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788"/>
        <w:gridCol w:w="4710"/>
      </w:tblGrid>
      <w:tr w:rsidR="00AC287C" w:rsidRPr="0041435B" w:rsidTr="008964BB">
        <w:trPr>
          <w:jc w:val="center"/>
        </w:trPr>
        <w:tc>
          <w:tcPr>
            <w:tcW w:w="4788" w:type="dxa"/>
            <w:shd w:val="clear" w:color="auto" w:fill="auto"/>
          </w:tcPr>
          <w:p w:rsidR="00AC287C" w:rsidRPr="0041435B" w:rsidRDefault="00AC287C" w:rsidP="008964B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AC287C" w:rsidRPr="0041435B" w:rsidRDefault="00AC287C" w:rsidP="008964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AC287C" w:rsidRPr="0041435B" w:rsidRDefault="00AC287C" w:rsidP="008964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AC287C" w:rsidRPr="0041435B" w:rsidRDefault="00AC287C" w:rsidP="008964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AC287C" w:rsidRPr="0041435B" w:rsidRDefault="00AC287C" w:rsidP="008964BB">
            <w:pPr>
              <w:jc w:val="center"/>
              <w:rPr>
                <w:b/>
                <w:sz w:val="24"/>
                <w:szCs w:val="24"/>
              </w:rPr>
            </w:pPr>
            <w:r w:rsidRPr="0041435B">
              <w:rPr>
                <w:b/>
                <w:sz w:val="24"/>
                <w:szCs w:val="24"/>
              </w:rPr>
              <w:t xml:space="preserve">(ФГБОУ </w:t>
            </w:r>
            <w:proofErr w:type="gramStart"/>
            <w:r w:rsidRPr="0041435B">
              <w:rPr>
                <w:b/>
                <w:sz w:val="24"/>
                <w:szCs w:val="24"/>
              </w:rPr>
              <w:t>ВО  ГАГУ</w:t>
            </w:r>
            <w:proofErr w:type="gramEnd"/>
            <w:r w:rsidRPr="0041435B">
              <w:rPr>
                <w:b/>
                <w:sz w:val="24"/>
                <w:szCs w:val="24"/>
              </w:rPr>
              <w:t>, ГАГУ,  Горно-Алтайский государственный университет)</w:t>
            </w:r>
          </w:p>
          <w:p w:rsidR="00AC287C" w:rsidRPr="0041435B" w:rsidRDefault="00AC287C" w:rsidP="008964BB">
            <w:pPr>
              <w:jc w:val="center"/>
              <w:rPr>
                <w:b/>
                <w:sz w:val="24"/>
                <w:szCs w:val="24"/>
              </w:rPr>
            </w:pPr>
          </w:p>
          <w:p w:rsidR="00AC287C" w:rsidRPr="0041435B" w:rsidRDefault="00AC287C" w:rsidP="008964BB">
            <w:pPr>
              <w:jc w:val="center"/>
              <w:rPr>
                <w:sz w:val="24"/>
                <w:szCs w:val="24"/>
              </w:rPr>
            </w:pPr>
            <w:r w:rsidRPr="0041435B">
              <w:rPr>
                <w:sz w:val="24"/>
                <w:szCs w:val="24"/>
              </w:rPr>
              <w:t>ПОЛОЖЕНИЕ</w:t>
            </w:r>
          </w:p>
          <w:p w:rsidR="00AC287C" w:rsidRPr="0041435B" w:rsidRDefault="00AC287C" w:rsidP="000D1D54">
            <w:pPr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41435B">
              <w:rPr>
                <w:sz w:val="24"/>
                <w:szCs w:val="24"/>
              </w:rPr>
              <w:t xml:space="preserve">             </w:t>
            </w:r>
            <w:r w:rsidR="000D1D54">
              <w:rPr>
                <w:sz w:val="24"/>
                <w:szCs w:val="24"/>
              </w:rPr>
              <w:t xml:space="preserve">         </w:t>
            </w:r>
            <w:r w:rsidR="000D1D54">
              <w:rPr>
                <w:sz w:val="24"/>
                <w:szCs w:val="24"/>
                <w:u w:val="single"/>
              </w:rPr>
              <w:t>30</w:t>
            </w:r>
            <w:r w:rsidRPr="0041435B">
              <w:rPr>
                <w:sz w:val="24"/>
                <w:szCs w:val="24"/>
                <w:u w:val="single"/>
              </w:rPr>
              <w:t>.0</w:t>
            </w:r>
            <w:r w:rsidR="000D1D54">
              <w:rPr>
                <w:sz w:val="24"/>
                <w:szCs w:val="24"/>
                <w:u w:val="single"/>
              </w:rPr>
              <w:t>1</w:t>
            </w:r>
            <w:r w:rsidRPr="0041435B">
              <w:rPr>
                <w:sz w:val="24"/>
                <w:szCs w:val="24"/>
                <w:u w:val="single"/>
              </w:rPr>
              <w:t>.20</w:t>
            </w:r>
            <w:r w:rsidR="000D1D54">
              <w:rPr>
                <w:sz w:val="24"/>
                <w:szCs w:val="24"/>
                <w:u w:val="single"/>
              </w:rPr>
              <w:t>25</w:t>
            </w:r>
            <w:r w:rsidRPr="0041435B">
              <w:rPr>
                <w:sz w:val="24"/>
                <w:szCs w:val="24"/>
              </w:rPr>
              <w:t xml:space="preserve"> № </w:t>
            </w:r>
            <w:r w:rsidR="003F1166" w:rsidRPr="003F1166">
              <w:rPr>
                <w:sz w:val="24"/>
                <w:szCs w:val="24"/>
                <w:u w:val="single"/>
              </w:rPr>
              <w:t>01.05.12</w:t>
            </w:r>
            <w:r w:rsidRPr="0041435B">
              <w:rPr>
                <w:sz w:val="24"/>
                <w:szCs w:val="24"/>
              </w:rPr>
              <w:t xml:space="preserve"> </w:t>
            </w:r>
            <w:r w:rsidR="000D1D54">
              <w:rPr>
                <w:sz w:val="24"/>
                <w:szCs w:val="24"/>
                <w:u w:val="single"/>
              </w:rPr>
              <w:t xml:space="preserve"> </w:t>
            </w:r>
            <w:r w:rsidRPr="0041435B">
              <w:rPr>
                <w:sz w:val="24"/>
                <w:szCs w:val="24"/>
                <w:u w:val="single"/>
              </w:rPr>
              <w:t xml:space="preserve">  </w:t>
            </w:r>
          </w:p>
          <w:p w:rsidR="00AC287C" w:rsidRPr="0041435B" w:rsidRDefault="00AC287C" w:rsidP="008964BB">
            <w:pPr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41435B">
              <w:rPr>
                <w:sz w:val="24"/>
                <w:szCs w:val="24"/>
                <w:u w:val="single"/>
              </w:rPr>
              <w:t xml:space="preserve">  </w:t>
            </w:r>
          </w:p>
          <w:p w:rsidR="00AC287C" w:rsidRPr="0041435B" w:rsidRDefault="00AC287C" w:rsidP="008964BB">
            <w:pPr>
              <w:pStyle w:val="Iauiue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35B">
              <w:rPr>
                <w:b/>
                <w:sz w:val="24"/>
                <w:szCs w:val="24"/>
                <w:lang w:val="ru-RU"/>
              </w:rPr>
              <w:t xml:space="preserve">об </w:t>
            </w:r>
            <w:r w:rsidRPr="0041435B">
              <w:rPr>
                <w:b/>
                <w:bCs/>
                <w:sz w:val="24"/>
                <w:szCs w:val="24"/>
                <w:lang w:val="ru-RU"/>
              </w:rPr>
              <w:t>электронной</w:t>
            </w:r>
            <w:bookmarkStart w:id="0" w:name="_GoBack"/>
            <w:bookmarkEnd w:id="0"/>
            <w:r w:rsidRPr="0041435B">
              <w:rPr>
                <w:b/>
                <w:bCs/>
                <w:sz w:val="24"/>
                <w:szCs w:val="24"/>
                <w:lang w:val="ru-RU"/>
              </w:rPr>
              <w:t xml:space="preserve"> информационно-образовательной среде</w:t>
            </w:r>
          </w:p>
          <w:p w:rsidR="00AC287C" w:rsidRPr="0041435B" w:rsidRDefault="00AC287C" w:rsidP="008964BB">
            <w:pPr>
              <w:pStyle w:val="Iauiue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AC287C" w:rsidRPr="0041435B" w:rsidRDefault="00AC287C" w:rsidP="00896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</w:tcPr>
          <w:p w:rsidR="00AC287C" w:rsidRPr="0041435B" w:rsidRDefault="00AC287C" w:rsidP="008964B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D1D54" w:rsidRPr="000D1D54" w:rsidRDefault="000D1D54" w:rsidP="000D1D54">
            <w:pPr>
              <w:autoSpaceDN w:val="0"/>
              <w:adjustRightInd w:val="0"/>
              <w:rPr>
                <w:sz w:val="24"/>
                <w:szCs w:val="24"/>
              </w:rPr>
            </w:pPr>
            <w:r w:rsidRPr="000D1D54">
              <w:rPr>
                <w:sz w:val="24"/>
                <w:szCs w:val="24"/>
              </w:rPr>
              <w:t>УТВЕРЖДЕНО</w:t>
            </w:r>
          </w:p>
          <w:p w:rsidR="000D1D54" w:rsidRPr="000D1D54" w:rsidRDefault="000D1D54" w:rsidP="000D1D54">
            <w:pPr>
              <w:autoSpaceDN w:val="0"/>
              <w:adjustRightInd w:val="0"/>
              <w:rPr>
                <w:sz w:val="24"/>
                <w:szCs w:val="24"/>
              </w:rPr>
            </w:pPr>
            <w:r w:rsidRPr="000D1D54">
              <w:rPr>
                <w:sz w:val="24"/>
                <w:szCs w:val="24"/>
              </w:rPr>
              <w:t>решением Ученого совета Горно-Алтайского государственного университета</w:t>
            </w:r>
          </w:p>
          <w:p w:rsidR="00AC287C" w:rsidRPr="000D1D54" w:rsidRDefault="000D1D54" w:rsidP="000D1D54">
            <w:pPr>
              <w:autoSpaceDN w:val="0"/>
              <w:adjustRightInd w:val="0"/>
              <w:rPr>
                <w:sz w:val="24"/>
                <w:szCs w:val="24"/>
              </w:rPr>
            </w:pPr>
            <w:r w:rsidRPr="000D1D54">
              <w:rPr>
                <w:sz w:val="24"/>
                <w:szCs w:val="24"/>
              </w:rPr>
              <w:t>от 30.0</w:t>
            </w:r>
            <w:r>
              <w:rPr>
                <w:sz w:val="24"/>
                <w:szCs w:val="24"/>
              </w:rPr>
              <w:t>1</w:t>
            </w:r>
            <w:r w:rsidRPr="000D1D5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0D1D5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</w:p>
          <w:p w:rsidR="00EB7ADB" w:rsidRPr="0041435B" w:rsidRDefault="00AC287C" w:rsidP="00EB7ADB">
            <w:pPr>
              <w:rPr>
                <w:sz w:val="24"/>
                <w:szCs w:val="24"/>
              </w:rPr>
            </w:pPr>
            <w:r w:rsidRPr="0041435B">
              <w:rPr>
                <w:sz w:val="24"/>
                <w:szCs w:val="24"/>
              </w:rPr>
              <w:t xml:space="preserve">       </w:t>
            </w:r>
          </w:p>
          <w:p w:rsidR="00AC287C" w:rsidRPr="0041435B" w:rsidRDefault="00AC287C" w:rsidP="008964BB">
            <w:pPr>
              <w:ind w:firstLine="340"/>
              <w:rPr>
                <w:sz w:val="24"/>
                <w:szCs w:val="24"/>
              </w:rPr>
            </w:pPr>
          </w:p>
        </w:tc>
      </w:tr>
    </w:tbl>
    <w:p w:rsidR="00B053CE" w:rsidRDefault="00B053CE" w:rsidP="00AC287C">
      <w:pPr>
        <w:jc w:val="center"/>
        <w:rPr>
          <w:b/>
          <w:sz w:val="24"/>
          <w:szCs w:val="24"/>
        </w:rPr>
      </w:pPr>
    </w:p>
    <w:p w:rsidR="00AD3A24" w:rsidRPr="000D1D54" w:rsidRDefault="00AC287C" w:rsidP="00AC287C">
      <w:pPr>
        <w:jc w:val="center"/>
        <w:rPr>
          <w:b/>
          <w:sz w:val="24"/>
          <w:szCs w:val="24"/>
        </w:rPr>
      </w:pPr>
      <w:r w:rsidRPr="000D1D54">
        <w:rPr>
          <w:b/>
          <w:sz w:val="24"/>
          <w:szCs w:val="24"/>
        </w:rPr>
        <w:t>1 Общие положения</w:t>
      </w:r>
    </w:p>
    <w:p w:rsidR="00AC287C" w:rsidRPr="00EB7ADB" w:rsidRDefault="00AC287C" w:rsidP="00AC287C">
      <w:pPr>
        <w:jc w:val="center"/>
        <w:rPr>
          <w:sz w:val="24"/>
          <w:szCs w:val="24"/>
        </w:rPr>
      </w:pPr>
    </w:p>
    <w:p w:rsidR="00AC287C" w:rsidRPr="00EB7ADB" w:rsidRDefault="00E6440B" w:rsidP="00AC287C">
      <w:pPr>
        <w:jc w:val="both"/>
        <w:rPr>
          <w:sz w:val="24"/>
        </w:rPr>
      </w:pPr>
      <w:r w:rsidRPr="00EB7ADB">
        <w:rPr>
          <w:sz w:val="24"/>
        </w:rPr>
        <w:t>1.1 Настоящее Положение (далее – Положение) определяет назначение и порядок функционирования электронной информационно-образовательной среды Горно-Алтайского государственного университета (далее – Университет, ГАГУ).</w:t>
      </w:r>
    </w:p>
    <w:p w:rsidR="00E6440B" w:rsidRPr="00EB7ADB" w:rsidRDefault="00E6440B" w:rsidP="00AC287C">
      <w:pPr>
        <w:jc w:val="both"/>
        <w:rPr>
          <w:sz w:val="24"/>
        </w:rPr>
      </w:pPr>
      <w:r w:rsidRPr="00EB7ADB">
        <w:rPr>
          <w:sz w:val="24"/>
        </w:rPr>
        <w:t xml:space="preserve">1.2 </w:t>
      </w:r>
      <w:r w:rsidR="00467CFE" w:rsidRPr="00EB7ADB">
        <w:rPr>
          <w:sz w:val="24"/>
        </w:rPr>
        <w:t>Положение разработано в соответствии с:</w:t>
      </w:r>
    </w:p>
    <w:p w:rsidR="00467CFE" w:rsidRPr="00EB7ADB" w:rsidRDefault="00467CFE" w:rsidP="00467CFE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Федеральным законом от 29.12.2012 № 273-ФЗ «Об образовании в Российской Федерации»;</w:t>
      </w:r>
    </w:p>
    <w:p w:rsidR="00467CFE" w:rsidRPr="00EB7ADB" w:rsidRDefault="00467CFE" w:rsidP="00467CFE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  <w:shd w:val="clear" w:color="auto" w:fill="FFFFFF"/>
        </w:rPr>
        <w:t>– Федеральными государственными образовательными стандартами</w:t>
      </w:r>
      <w:r w:rsidRPr="00EB7ADB">
        <w:rPr>
          <w:sz w:val="24"/>
          <w:szCs w:val="24"/>
        </w:rPr>
        <w:t>;</w:t>
      </w:r>
    </w:p>
    <w:p w:rsidR="00467CFE" w:rsidRPr="00EB7ADB" w:rsidRDefault="00467CFE" w:rsidP="00467CFE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приказом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67CFE" w:rsidRPr="00EB7ADB" w:rsidRDefault="00467CFE" w:rsidP="00467CFE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Федеральным законом от 27.07.2006 № 152-ФЗ «О персональных данных»;</w:t>
      </w:r>
    </w:p>
    <w:p w:rsidR="00467CFE" w:rsidRPr="00EB7ADB" w:rsidRDefault="00467CFE" w:rsidP="00467CFE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Федеральным законом от 27.07.2006 № 149-ФЗ «Об информации, информационных технологиях и о защите информации»;</w:t>
      </w:r>
    </w:p>
    <w:p w:rsidR="00467CFE" w:rsidRPr="00EB7ADB" w:rsidRDefault="00467CFE" w:rsidP="00467CFE">
      <w:pPr>
        <w:jc w:val="both"/>
        <w:rPr>
          <w:rFonts w:eastAsia="Calibri"/>
          <w:sz w:val="24"/>
          <w:szCs w:val="24"/>
          <w:lang w:eastAsia="en-US"/>
        </w:rPr>
      </w:pPr>
      <w:r w:rsidRPr="00EB7ADB">
        <w:rPr>
          <w:sz w:val="24"/>
          <w:szCs w:val="24"/>
        </w:rPr>
        <w:t xml:space="preserve">– </w:t>
      </w:r>
      <w:r w:rsidRPr="00EB7ADB">
        <w:rPr>
          <w:rFonts w:eastAsia="Calibri"/>
          <w:sz w:val="24"/>
          <w:szCs w:val="24"/>
          <w:lang w:eastAsia="en-US"/>
        </w:rPr>
        <w:t>Уставом федерального государственного бюджетного образовательного учреждения высшего образования «Горно-Алтайский государственный университет», утвержденным приказом Министерства науки и высшего образования Российской Федерации от 27.12.2018</w:t>
      </w:r>
      <w:r w:rsidR="00CE1E86" w:rsidRPr="00EB7ADB">
        <w:rPr>
          <w:rFonts w:eastAsia="Calibri"/>
          <w:sz w:val="24"/>
          <w:szCs w:val="24"/>
          <w:lang w:eastAsia="en-US"/>
        </w:rPr>
        <w:t xml:space="preserve"> г. №1309 (далее – Устав ГАГУ);</w:t>
      </w:r>
    </w:p>
    <w:p w:rsidR="00CE1E86" w:rsidRPr="00EB7ADB" w:rsidRDefault="00CE1E86" w:rsidP="00CE1E86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  <w:r w:rsidRPr="00EB7ADB">
        <w:rPr>
          <w:sz w:val="24"/>
          <w:szCs w:val="24"/>
        </w:rPr>
        <w:t>– Постановлением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13155" w:rsidRPr="00EB7ADB" w:rsidRDefault="00613155" w:rsidP="00613155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комплекс</w:t>
      </w:r>
      <w:r w:rsidR="008964BB" w:rsidRPr="00EB7ADB">
        <w:rPr>
          <w:sz w:val="24"/>
          <w:szCs w:val="24"/>
        </w:rPr>
        <w:t>ом</w:t>
      </w:r>
      <w:r w:rsidRPr="00EB7ADB">
        <w:rPr>
          <w:sz w:val="24"/>
          <w:szCs w:val="24"/>
        </w:rPr>
        <w:t xml:space="preserve"> ГОСТ «Информационно-коммуникационные технологии в образовании»;</w:t>
      </w:r>
    </w:p>
    <w:p w:rsidR="00467CFE" w:rsidRPr="00EB7ADB" w:rsidRDefault="00467CFE" w:rsidP="00467CFE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Положением об официальном сайте Горно-Алтайского государственного университета;</w:t>
      </w:r>
    </w:p>
    <w:p w:rsidR="00467CFE" w:rsidRPr="00EB7ADB" w:rsidRDefault="00467CFE" w:rsidP="00467CFE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другими локальными нормативными актами Университета.</w:t>
      </w:r>
    </w:p>
    <w:p w:rsidR="00AF546D" w:rsidRPr="00EB7ADB" w:rsidRDefault="00AF546D" w:rsidP="00AF546D">
      <w:pPr>
        <w:jc w:val="both"/>
        <w:rPr>
          <w:sz w:val="24"/>
          <w:szCs w:val="24"/>
        </w:rPr>
      </w:pPr>
    </w:p>
    <w:p w:rsidR="00CA5F59" w:rsidRPr="000D1D54" w:rsidRDefault="00CA5F59" w:rsidP="00CA5F59">
      <w:pPr>
        <w:jc w:val="center"/>
        <w:rPr>
          <w:b/>
          <w:sz w:val="24"/>
          <w:szCs w:val="24"/>
        </w:rPr>
      </w:pPr>
      <w:r w:rsidRPr="000D1D54">
        <w:rPr>
          <w:b/>
          <w:sz w:val="24"/>
          <w:szCs w:val="24"/>
        </w:rPr>
        <w:t xml:space="preserve">2 Основные </w:t>
      </w:r>
      <w:r w:rsidRPr="000D1D54">
        <w:rPr>
          <w:b/>
          <w:bCs/>
          <w:color w:val="000000"/>
          <w:spacing w:val="-10"/>
          <w:sz w:val="24"/>
          <w:szCs w:val="24"/>
        </w:rPr>
        <w:t>понятия, определения, сокращения</w:t>
      </w:r>
    </w:p>
    <w:p w:rsidR="00CA5F59" w:rsidRPr="00EB7ADB" w:rsidRDefault="00CA5F59" w:rsidP="00CA5F59">
      <w:pPr>
        <w:jc w:val="center"/>
        <w:rPr>
          <w:sz w:val="24"/>
          <w:szCs w:val="24"/>
        </w:rPr>
      </w:pPr>
    </w:p>
    <w:p w:rsidR="00CA5F59" w:rsidRPr="00EB7ADB" w:rsidRDefault="00B8107F" w:rsidP="00CA5F59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2.1 </w:t>
      </w:r>
      <w:r w:rsidR="00115687" w:rsidRPr="00EB7ADB">
        <w:rPr>
          <w:sz w:val="24"/>
          <w:szCs w:val="24"/>
        </w:rPr>
        <w:t xml:space="preserve">Основная профессиональная образовательная программа (далее – ОПОП) 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законодательством, форм аттестации, который представлен в виде учебного плана, </w:t>
      </w:r>
      <w:r w:rsidR="00115687" w:rsidRPr="00EB7ADB">
        <w:rPr>
          <w:sz w:val="24"/>
          <w:szCs w:val="24"/>
        </w:rPr>
        <w:lastRenderedPageBreak/>
        <w:t>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CA5F59" w:rsidRPr="00EB7ADB" w:rsidRDefault="00B8107F" w:rsidP="00CA5F59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2.2 </w:t>
      </w:r>
      <w:r w:rsidR="00626EDA" w:rsidRPr="00EB7ADB">
        <w:rPr>
          <w:sz w:val="24"/>
          <w:szCs w:val="24"/>
        </w:rPr>
        <w:t>Научно-педагогические работники (далее – НПР) – профессорско-преподавательский состав и научные сотрудники Университета.</w:t>
      </w:r>
    </w:p>
    <w:p w:rsidR="00CA5F59" w:rsidRPr="00EB7ADB" w:rsidRDefault="00B8107F" w:rsidP="00CA5F59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2.3 </w:t>
      </w:r>
      <w:r w:rsidR="00CA5F59" w:rsidRPr="00EB7ADB">
        <w:rPr>
          <w:sz w:val="24"/>
          <w:szCs w:val="24"/>
        </w:rPr>
        <w:t xml:space="preserve">Федеральный государственный образовательный стандарт (далее – ФГОС) – нормативный документ, содержащий совокупность обязательных требований к образованию определенного уровня и (или) к профессии, специальности и направлению подготовки,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A5F59" w:rsidRPr="00EB7ADB" w:rsidRDefault="00B8107F" w:rsidP="00CA5F59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2.4 </w:t>
      </w:r>
      <w:r w:rsidR="00CA5F59" w:rsidRPr="00EB7ADB">
        <w:rPr>
          <w:sz w:val="24"/>
          <w:szCs w:val="24"/>
        </w:rPr>
        <w:t xml:space="preserve">Электронная информационно-образовательная среда (далее – ЭИОС) – совокупность электронных образовательных ресурсов, необходимых для обеспечения освоения обучающимися образовательных программ </w:t>
      </w:r>
      <w:r w:rsidR="00B902A9" w:rsidRPr="00EB7ADB">
        <w:rPr>
          <w:sz w:val="24"/>
          <w:szCs w:val="24"/>
        </w:rPr>
        <w:t>независим</w:t>
      </w:r>
      <w:r w:rsidR="00CA5F59" w:rsidRPr="00EB7ADB">
        <w:rPr>
          <w:sz w:val="24"/>
          <w:szCs w:val="24"/>
        </w:rPr>
        <w:t>о от их местонахождения.</w:t>
      </w:r>
    </w:p>
    <w:p w:rsidR="00CA5F59" w:rsidRPr="00EB7ADB" w:rsidRDefault="00B8107F" w:rsidP="00CA5F59">
      <w:pPr>
        <w:tabs>
          <w:tab w:val="left" w:pos="720"/>
        </w:tabs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2.5 </w:t>
      </w:r>
      <w:r w:rsidR="00CA5F59" w:rsidRPr="00EB7ADB">
        <w:rPr>
          <w:sz w:val="24"/>
          <w:szCs w:val="24"/>
        </w:rPr>
        <w:t>Электронное обучение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A5F59" w:rsidRPr="00EB7ADB" w:rsidRDefault="00B8107F" w:rsidP="00B8107F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>2.6 Дистанционные образовательные технологии (далее – ДОТ) – способы и методы обучения и подготовки, реализуемые с применением информационно-телекоммуникационных средств при опосредованном (на расстоянии) или не полностью опосредованном взаимодействии обучаемого и преподавателя.</w:t>
      </w:r>
    </w:p>
    <w:p w:rsidR="00B162D7" w:rsidRPr="00EB7ADB" w:rsidRDefault="00B162D7" w:rsidP="00B8107F">
      <w:pPr>
        <w:jc w:val="both"/>
        <w:rPr>
          <w:sz w:val="24"/>
          <w:szCs w:val="24"/>
        </w:rPr>
      </w:pPr>
    </w:p>
    <w:p w:rsidR="00B162D7" w:rsidRPr="000D1D54" w:rsidRDefault="00B162D7" w:rsidP="00B162D7">
      <w:pPr>
        <w:jc w:val="center"/>
        <w:rPr>
          <w:b/>
          <w:sz w:val="24"/>
          <w:szCs w:val="24"/>
        </w:rPr>
      </w:pPr>
      <w:r w:rsidRPr="000D1D54">
        <w:rPr>
          <w:b/>
          <w:sz w:val="24"/>
          <w:szCs w:val="24"/>
        </w:rPr>
        <w:t xml:space="preserve">3 </w:t>
      </w:r>
      <w:r w:rsidR="005B43AD" w:rsidRPr="000D1D54">
        <w:rPr>
          <w:b/>
          <w:sz w:val="24"/>
          <w:szCs w:val="24"/>
        </w:rPr>
        <w:t>Цели</w:t>
      </w:r>
      <w:r w:rsidRPr="000D1D54">
        <w:rPr>
          <w:b/>
          <w:sz w:val="24"/>
          <w:szCs w:val="24"/>
        </w:rPr>
        <w:t xml:space="preserve"> и задачи ЭИОС</w:t>
      </w:r>
    </w:p>
    <w:p w:rsidR="00B162D7" w:rsidRPr="00EB7ADB" w:rsidRDefault="00B162D7" w:rsidP="00B8107F">
      <w:pPr>
        <w:jc w:val="both"/>
        <w:rPr>
          <w:sz w:val="24"/>
          <w:szCs w:val="24"/>
        </w:rPr>
      </w:pPr>
    </w:p>
    <w:p w:rsidR="00B162D7" w:rsidRPr="00EB7ADB" w:rsidRDefault="00B162D7" w:rsidP="00B8107F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3.1 </w:t>
      </w:r>
      <w:r w:rsidR="00B05F85" w:rsidRPr="00EB7ADB">
        <w:rPr>
          <w:sz w:val="24"/>
          <w:szCs w:val="24"/>
        </w:rPr>
        <w:t xml:space="preserve">ЭИОС Университета </w:t>
      </w:r>
      <w:r w:rsidR="002A3482" w:rsidRPr="00EB7ADB">
        <w:rPr>
          <w:sz w:val="24"/>
          <w:szCs w:val="24"/>
        </w:rPr>
        <w:t>обеспечивает эффективное и качественное освоение обучающимися образовательных программ, в том числе с применением ЭО, ДОТ.</w:t>
      </w:r>
    </w:p>
    <w:p w:rsidR="002D035F" w:rsidRPr="00EB7ADB" w:rsidRDefault="002D035F" w:rsidP="00B8107F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3.2 Пользователями ЭИОС являются обучающиеся и </w:t>
      </w:r>
      <w:r w:rsidR="008A3872" w:rsidRPr="00EB7ADB">
        <w:rPr>
          <w:sz w:val="24"/>
          <w:szCs w:val="24"/>
        </w:rPr>
        <w:t>НПР</w:t>
      </w:r>
      <w:r w:rsidR="00545B1F" w:rsidRPr="00EB7ADB">
        <w:rPr>
          <w:sz w:val="24"/>
          <w:szCs w:val="24"/>
        </w:rPr>
        <w:t xml:space="preserve"> </w:t>
      </w:r>
      <w:r w:rsidRPr="00EB7ADB">
        <w:rPr>
          <w:sz w:val="24"/>
          <w:szCs w:val="24"/>
        </w:rPr>
        <w:t>Университета. Обучающиеся обеспечиваются индивидуальным неограниченным доступом к ЭИОС из любой точки, в которой имеется доступ к сети Интернет, как на территории Университета, так и вне ее, в течение всего периода обучения.</w:t>
      </w:r>
    </w:p>
    <w:p w:rsidR="002D0947" w:rsidRPr="00EB7ADB" w:rsidRDefault="002D0947" w:rsidP="00B8107F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3.2 </w:t>
      </w:r>
      <w:r w:rsidR="006D6391" w:rsidRPr="00EB7ADB">
        <w:rPr>
          <w:sz w:val="24"/>
          <w:szCs w:val="24"/>
        </w:rPr>
        <w:t>ЭИОС Университета решает следующие задачи:</w:t>
      </w:r>
    </w:p>
    <w:p w:rsidR="009E30A2" w:rsidRPr="00EB7ADB" w:rsidRDefault="000F208D" w:rsidP="00B8107F">
      <w:pPr>
        <w:jc w:val="both"/>
        <w:rPr>
          <w:sz w:val="24"/>
        </w:rPr>
      </w:pPr>
      <w:r w:rsidRPr="00EB7ADB">
        <w:rPr>
          <w:sz w:val="24"/>
          <w:szCs w:val="24"/>
        </w:rPr>
        <w:t>–</w:t>
      </w:r>
      <w:r w:rsidR="00963458" w:rsidRPr="00EB7ADB">
        <w:rPr>
          <w:sz w:val="24"/>
        </w:rPr>
        <w:t xml:space="preserve"> </w:t>
      </w:r>
      <w:r w:rsidRPr="00EB7ADB">
        <w:rPr>
          <w:sz w:val="24"/>
        </w:rPr>
        <w:t xml:space="preserve">организация доступа к учебным планам, рабочим программам дисциплин (модулей), программам практик, </w:t>
      </w:r>
      <w:r w:rsidR="00086601" w:rsidRPr="00EB7ADB">
        <w:rPr>
          <w:sz w:val="24"/>
        </w:rPr>
        <w:t xml:space="preserve">а также </w:t>
      </w:r>
      <w:r w:rsidRPr="00EB7ADB">
        <w:rPr>
          <w:sz w:val="24"/>
        </w:rPr>
        <w:t>электронным учебным изданиям и электронным образовательным ресурсам, указанным в рабочих программах дисциплин (модулей), программам практик;</w:t>
      </w:r>
    </w:p>
    <w:p w:rsidR="00545B1F" w:rsidRPr="00EB7ADB" w:rsidRDefault="000F208D" w:rsidP="00B8107F">
      <w:pPr>
        <w:jc w:val="both"/>
        <w:rPr>
          <w:i/>
          <w:color w:val="FF0000"/>
          <w:sz w:val="24"/>
        </w:rPr>
      </w:pPr>
      <w:r w:rsidRPr="00EB7ADB">
        <w:rPr>
          <w:sz w:val="24"/>
          <w:szCs w:val="24"/>
        </w:rPr>
        <w:t>–</w:t>
      </w:r>
      <w:r w:rsidRPr="00EB7ADB">
        <w:rPr>
          <w:sz w:val="24"/>
        </w:rPr>
        <w:t xml:space="preserve"> </w:t>
      </w:r>
      <w:r w:rsidR="00AF72D6" w:rsidRPr="00EB7ADB">
        <w:rPr>
          <w:sz w:val="24"/>
        </w:rPr>
        <w:t>формирование электронного портфолио обучающегося</w:t>
      </w:r>
      <w:r w:rsidR="005B43AD" w:rsidRPr="00EB7ADB">
        <w:rPr>
          <w:sz w:val="24"/>
        </w:rPr>
        <w:t>, в том числе с сохранением работ обучающихся и оценок за эти работы;</w:t>
      </w:r>
    </w:p>
    <w:p w:rsidR="00E10703" w:rsidRPr="00EB7ADB" w:rsidRDefault="00E10703" w:rsidP="00E10703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фиксация хода образовательного процесса, результатов промежуточной аттестации и результатов освоения ОПОП;</w:t>
      </w:r>
    </w:p>
    <w:p w:rsidR="00AF72D6" w:rsidRPr="00EB7ADB" w:rsidRDefault="00E10703" w:rsidP="00E10703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проведение учебных занятий, процедур оценки результатов обучения, реализация которых предусмотрена с применением ЭО, ДОТ;</w:t>
      </w:r>
    </w:p>
    <w:p w:rsidR="00E10703" w:rsidRPr="00EB7ADB" w:rsidRDefault="00E10703" w:rsidP="00E10703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взаимодействие между участниками образовательного процесса, в том числе синхронного и (или) асинхронного взаимодей</w:t>
      </w:r>
      <w:r w:rsidR="008A7022" w:rsidRPr="00EB7ADB">
        <w:rPr>
          <w:sz w:val="24"/>
          <w:szCs w:val="24"/>
        </w:rPr>
        <w:t>ствия посредством сети Интернет;</w:t>
      </w:r>
    </w:p>
    <w:p w:rsidR="00D5414B" w:rsidRPr="00EB7ADB" w:rsidRDefault="008A7022" w:rsidP="00E10703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– </w:t>
      </w:r>
      <w:r w:rsidR="00D5414B" w:rsidRPr="00EB7ADB">
        <w:rPr>
          <w:sz w:val="24"/>
          <w:szCs w:val="24"/>
        </w:rPr>
        <w:t>организация доступа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</w:t>
      </w:r>
      <w:r w:rsidR="009E30A2" w:rsidRPr="00EB7ADB">
        <w:rPr>
          <w:sz w:val="24"/>
          <w:szCs w:val="24"/>
        </w:rPr>
        <w:t>;</w:t>
      </w:r>
    </w:p>
    <w:p w:rsidR="008A7022" w:rsidRPr="00EB7ADB" w:rsidRDefault="00D5414B" w:rsidP="00E10703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обеспечение обучающихся из числа лиц с ограниченными возможностями здоровья электронными образовательными ресурсами в формах, адаптированных к ограничениям их здоровья.</w:t>
      </w:r>
    </w:p>
    <w:p w:rsidR="00D87799" w:rsidRPr="00EB7ADB" w:rsidRDefault="00D87799" w:rsidP="00E10703">
      <w:pPr>
        <w:jc w:val="both"/>
        <w:rPr>
          <w:sz w:val="24"/>
          <w:szCs w:val="24"/>
        </w:rPr>
      </w:pPr>
    </w:p>
    <w:p w:rsidR="00D87799" w:rsidRPr="000D1D54" w:rsidRDefault="00D87799" w:rsidP="00D87799">
      <w:pPr>
        <w:jc w:val="center"/>
        <w:rPr>
          <w:b/>
          <w:bCs/>
          <w:color w:val="000000"/>
          <w:spacing w:val="-10"/>
          <w:sz w:val="24"/>
          <w:szCs w:val="24"/>
        </w:rPr>
      </w:pPr>
      <w:r w:rsidRPr="000D1D54">
        <w:rPr>
          <w:b/>
          <w:bCs/>
          <w:color w:val="000000"/>
          <w:spacing w:val="-10"/>
          <w:sz w:val="24"/>
          <w:szCs w:val="24"/>
        </w:rPr>
        <w:lastRenderedPageBreak/>
        <w:t>4 Структура ЭИОС</w:t>
      </w:r>
    </w:p>
    <w:p w:rsidR="00D87799" w:rsidRPr="000D1D54" w:rsidRDefault="00D87799" w:rsidP="00D87799">
      <w:pPr>
        <w:jc w:val="center"/>
        <w:rPr>
          <w:b/>
          <w:bCs/>
          <w:color w:val="000000"/>
          <w:spacing w:val="-10"/>
          <w:sz w:val="24"/>
          <w:szCs w:val="24"/>
        </w:rPr>
      </w:pPr>
    </w:p>
    <w:p w:rsidR="00D87799" w:rsidRPr="00EB7ADB" w:rsidRDefault="00D87799" w:rsidP="00D87799">
      <w:pPr>
        <w:jc w:val="both"/>
        <w:rPr>
          <w:bCs/>
          <w:color w:val="000000"/>
          <w:spacing w:val="-10"/>
          <w:sz w:val="24"/>
          <w:szCs w:val="24"/>
        </w:rPr>
      </w:pPr>
      <w:r w:rsidRPr="00EB7ADB">
        <w:rPr>
          <w:bCs/>
          <w:color w:val="000000"/>
          <w:spacing w:val="-10"/>
          <w:sz w:val="24"/>
          <w:szCs w:val="24"/>
        </w:rPr>
        <w:t xml:space="preserve">4.1 </w:t>
      </w:r>
      <w:r w:rsidR="00C00CAF" w:rsidRPr="00EB7ADB">
        <w:rPr>
          <w:bCs/>
          <w:color w:val="000000"/>
          <w:spacing w:val="-10"/>
          <w:sz w:val="24"/>
          <w:szCs w:val="24"/>
        </w:rPr>
        <w:t>ЭИОС включает в себя следующие основные элементы:</w:t>
      </w:r>
    </w:p>
    <w:p w:rsidR="00C00CAF" w:rsidRPr="00EB7ADB" w:rsidRDefault="00C00CAF" w:rsidP="00D87799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 система управления обучением;</w:t>
      </w:r>
    </w:p>
    <w:p w:rsidR="00086601" w:rsidRPr="00EB7ADB" w:rsidRDefault="00086601" w:rsidP="00D87799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– сервис </w:t>
      </w:r>
      <w:proofErr w:type="gramStart"/>
      <w:r w:rsidRPr="00EB7ADB">
        <w:rPr>
          <w:sz w:val="24"/>
          <w:szCs w:val="24"/>
        </w:rPr>
        <w:t>личного кабинета</w:t>
      </w:r>
      <w:proofErr w:type="gramEnd"/>
      <w:r w:rsidRPr="00EB7ADB">
        <w:rPr>
          <w:sz w:val="24"/>
          <w:szCs w:val="24"/>
        </w:rPr>
        <w:t xml:space="preserve"> обучающ</w:t>
      </w:r>
      <w:r w:rsidR="00114E69" w:rsidRPr="00EB7ADB">
        <w:rPr>
          <w:sz w:val="24"/>
          <w:szCs w:val="24"/>
        </w:rPr>
        <w:t>егося и сотрудника</w:t>
      </w:r>
      <w:r w:rsidRPr="00EB7ADB">
        <w:rPr>
          <w:sz w:val="24"/>
          <w:szCs w:val="24"/>
        </w:rPr>
        <w:t>;</w:t>
      </w:r>
    </w:p>
    <w:p w:rsidR="00B22611" w:rsidRPr="00EB7ADB" w:rsidRDefault="007B0E4F" w:rsidP="007B0E4F">
      <w:pPr>
        <w:jc w:val="both"/>
        <w:rPr>
          <w:sz w:val="24"/>
        </w:rPr>
      </w:pPr>
      <w:r w:rsidRPr="00EB7ADB">
        <w:rPr>
          <w:sz w:val="24"/>
          <w:szCs w:val="24"/>
        </w:rPr>
        <w:t>– электронные библиотечные ресурсы Университета;</w:t>
      </w:r>
    </w:p>
    <w:p w:rsidR="00945E89" w:rsidRPr="00EB7ADB" w:rsidRDefault="007B0E4F" w:rsidP="00B22611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>–</w:t>
      </w:r>
      <w:r w:rsidR="0021118F" w:rsidRPr="00EB7ADB">
        <w:rPr>
          <w:sz w:val="24"/>
          <w:szCs w:val="24"/>
        </w:rPr>
        <w:t xml:space="preserve"> </w:t>
      </w:r>
      <w:r w:rsidR="008944CE" w:rsidRPr="00EB7ADB">
        <w:rPr>
          <w:sz w:val="24"/>
          <w:szCs w:val="24"/>
        </w:rPr>
        <w:t>официальный сайт</w:t>
      </w:r>
      <w:r w:rsidR="00945E89" w:rsidRPr="00EB7ADB">
        <w:rPr>
          <w:sz w:val="24"/>
          <w:szCs w:val="24"/>
        </w:rPr>
        <w:t xml:space="preserve"> Университета.</w:t>
      </w:r>
    </w:p>
    <w:p w:rsidR="00C00CAF" w:rsidRPr="00EB7ADB" w:rsidRDefault="00AD7499" w:rsidP="00B22611">
      <w:pPr>
        <w:jc w:val="both"/>
        <w:rPr>
          <w:sz w:val="24"/>
          <w:szCs w:val="24"/>
        </w:rPr>
      </w:pPr>
      <w:r w:rsidRPr="00EB7ADB">
        <w:rPr>
          <w:sz w:val="24"/>
        </w:rPr>
        <w:t xml:space="preserve">4.2 </w:t>
      </w:r>
      <w:r w:rsidRPr="00EB7ADB">
        <w:rPr>
          <w:sz w:val="24"/>
          <w:szCs w:val="24"/>
        </w:rPr>
        <w:t>Система управления обучением предназначена для создания, систематизации, хранения и использования образовательного контента, а также для обеспечения административной и технической поддержки процессов, связанных с ЭО.</w:t>
      </w:r>
    </w:p>
    <w:p w:rsidR="004D7442" w:rsidRPr="00EB7ADB" w:rsidRDefault="004D7442" w:rsidP="00B22611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4.3 </w:t>
      </w:r>
      <w:r w:rsidR="00F65C81" w:rsidRPr="00EB7ADB">
        <w:rPr>
          <w:sz w:val="24"/>
          <w:szCs w:val="24"/>
        </w:rPr>
        <w:t xml:space="preserve">Сервис личного кабинета обучающихся и сотрудников </w:t>
      </w:r>
      <w:r w:rsidR="00842A33" w:rsidRPr="00EB7ADB">
        <w:rPr>
          <w:sz w:val="24"/>
          <w:szCs w:val="24"/>
        </w:rPr>
        <w:t>позволяет получать информацию о расписании занятий, успеваемости, учебных планах, рабочих программах дисциплин (модулей) и программах практик, а также формировать портфолио обучающегося.</w:t>
      </w:r>
    </w:p>
    <w:p w:rsidR="00582944" w:rsidRPr="00EB7ADB" w:rsidRDefault="00582944" w:rsidP="002F2D3F">
      <w:pPr>
        <w:pStyle w:val="Default"/>
        <w:jc w:val="both"/>
      </w:pPr>
      <w:r w:rsidRPr="00EB7ADB">
        <w:t>4.</w:t>
      </w:r>
      <w:r w:rsidR="00780B4B" w:rsidRPr="00EB7ADB">
        <w:t>4</w:t>
      </w:r>
      <w:r w:rsidRPr="00EB7ADB">
        <w:t xml:space="preserve"> </w:t>
      </w:r>
      <w:r w:rsidR="002F2D3F" w:rsidRPr="00EB7ADB">
        <w:rPr>
          <w:color w:val="auto"/>
        </w:rPr>
        <w:t xml:space="preserve">Электронные библиотечные ресурсы обеспечивают доступ </w:t>
      </w:r>
      <w:r w:rsidR="008405E8" w:rsidRPr="00EB7ADB">
        <w:rPr>
          <w:color w:val="auto"/>
        </w:rPr>
        <w:t>обучающихся</w:t>
      </w:r>
      <w:r w:rsidR="002F2D3F" w:rsidRPr="00EB7ADB">
        <w:rPr>
          <w:color w:val="auto"/>
        </w:rPr>
        <w:t xml:space="preserve"> к электронным учебным и научным изданиям, а также </w:t>
      </w:r>
      <w:r w:rsidR="005A1F73" w:rsidRPr="00EB7ADB">
        <w:rPr>
          <w:color w:val="auto"/>
        </w:rPr>
        <w:t>профессиональным базам данных и информационным справочным системам</w:t>
      </w:r>
      <w:r w:rsidR="002F2D3F" w:rsidRPr="00EB7ADB">
        <w:rPr>
          <w:color w:val="auto"/>
        </w:rPr>
        <w:t xml:space="preserve">. </w:t>
      </w:r>
      <w:r w:rsidR="002F2D3F" w:rsidRPr="00EB7ADB">
        <w:t>Электронные библиотечные ресурсы включают в себя: электронный библиотечный каталог Университета; электронную библиотеку Университета; сторонние электронно-библиотечные системы</w:t>
      </w:r>
      <w:r w:rsidR="00875981" w:rsidRPr="00EB7ADB">
        <w:t>,</w:t>
      </w:r>
      <w:r w:rsidR="007C40C8" w:rsidRPr="00EB7ADB">
        <w:t xml:space="preserve"> </w:t>
      </w:r>
      <w:r w:rsidR="002F2D3F" w:rsidRPr="00EB7ADB">
        <w:t>электронные библиотеки</w:t>
      </w:r>
      <w:r w:rsidR="00875981" w:rsidRPr="00EB7ADB">
        <w:t>,</w:t>
      </w:r>
      <w:r w:rsidR="002F2D3F" w:rsidRPr="00EB7ADB">
        <w:t xml:space="preserve"> </w:t>
      </w:r>
      <w:r w:rsidR="005A1F73" w:rsidRPr="00EB7ADB">
        <w:t>профессиональные базы данных и информационные справочные системы</w:t>
      </w:r>
      <w:r w:rsidR="002F2D3F" w:rsidRPr="00EB7ADB">
        <w:t>, доступ к которым осуществляется на основании заключаемых Университетом договоров.</w:t>
      </w:r>
    </w:p>
    <w:p w:rsidR="0021118F" w:rsidRPr="00EB7ADB" w:rsidRDefault="00BC1189" w:rsidP="00B22611">
      <w:pPr>
        <w:jc w:val="both"/>
        <w:rPr>
          <w:sz w:val="24"/>
          <w:szCs w:val="24"/>
        </w:rPr>
      </w:pPr>
      <w:r w:rsidRPr="00EB7ADB">
        <w:rPr>
          <w:sz w:val="24"/>
        </w:rPr>
        <w:t>4.</w:t>
      </w:r>
      <w:r w:rsidR="0021118F" w:rsidRPr="00EB7ADB">
        <w:rPr>
          <w:sz w:val="24"/>
        </w:rPr>
        <w:t>5</w:t>
      </w:r>
      <w:r w:rsidRPr="00EB7ADB">
        <w:rPr>
          <w:sz w:val="24"/>
        </w:rPr>
        <w:t xml:space="preserve"> </w:t>
      </w:r>
      <w:r w:rsidR="000F361C" w:rsidRPr="00EB7ADB">
        <w:rPr>
          <w:sz w:val="24"/>
        </w:rPr>
        <w:t>Официальный</w:t>
      </w:r>
      <w:r w:rsidRPr="00EB7ADB">
        <w:rPr>
          <w:sz w:val="24"/>
          <w:szCs w:val="24"/>
        </w:rPr>
        <w:t xml:space="preserve"> сайт</w:t>
      </w:r>
      <w:r w:rsidR="000F361C" w:rsidRPr="00EB7ADB">
        <w:rPr>
          <w:sz w:val="24"/>
          <w:szCs w:val="24"/>
        </w:rPr>
        <w:t xml:space="preserve"> Университета</w:t>
      </w:r>
      <w:r w:rsidRPr="00EB7ADB">
        <w:rPr>
          <w:sz w:val="24"/>
          <w:szCs w:val="24"/>
        </w:rPr>
        <w:t xml:space="preserve"> позволя</w:t>
      </w:r>
      <w:r w:rsidR="000F361C" w:rsidRPr="00EB7ADB">
        <w:rPr>
          <w:sz w:val="24"/>
          <w:szCs w:val="24"/>
        </w:rPr>
        <w:t>е</w:t>
      </w:r>
      <w:r w:rsidRPr="00EB7ADB">
        <w:rPr>
          <w:sz w:val="24"/>
          <w:szCs w:val="24"/>
        </w:rPr>
        <w:t>т</w:t>
      </w:r>
      <w:r w:rsidR="0021118F" w:rsidRPr="00EB7ADB">
        <w:rPr>
          <w:sz w:val="24"/>
          <w:szCs w:val="24"/>
        </w:rPr>
        <w:t xml:space="preserve"> обеспечить информационную открытость образовательной организации.</w:t>
      </w:r>
    </w:p>
    <w:p w:rsidR="00CC156B" w:rsidRPr="00EB7ADB" w:rsidRDefault="00CC156B" w:rsidP="00B22611">
      <w:pPr>
        <w:jc w:val="both"/>
        <w:rPr>
          <w:sz w:val="24"/>
          <w:szCs w:val="24"/>
        </w:rPr>
      </w:pPr>
      <w:r w:rsidRPr="00EB7ADB">
        <w:rPr>
          <w:sz w:val="24"/>
          <w:szCs w:val="24"/>
        </w:rPr>
        <w:t xml:space="preserve">4.6 Соответствие элементов ЭИОС решаемым задачам </w:t>
      </w:r>
      <w:r w:rsidR="00173C8D" w:rsidRPr="00EB7ADB">
        <w:rPr>
          <w:sz w:val="24"/>
          <w:szCs w:val="24"/>
        </w:rPr>
        <w:t>приведено в Приложении 1.</w:t>
      </w:r>
    </w:p>
    <w:p w:rsidR="00BC1189" w:rsidRPr="00EB7ADB" w:rsidRDefault="00BC1189" w:rsidP="00B22611">
      <w:pPr>
        <w:jc w:val="both"/>
        <w:rPr>
          <w:sz w:val="24"/>
          <w:szCs w:val="24"/>
        </w:rPr>
      </w:pPr>
    </w:p>
    <w:p w:rsidR="00BC1189" w:rsidRPr="000D1D54" w:rsidRDefault="00BC1189" w:rsidP="00BC1189">
      <w:pPr>
        <w:jc w:val="center"/>
        <w:rPr>
          <w:b/>
          <w:bCs/>
          <w:sz w:val="24"/>
          <w:szCs w:val="24"/>
        </w:rPr>
      </w:pPr>
      <w:r w:rsidRPr="000D1D54">
        <w:rPr>
          <w:b/>
          <w:bCs/>
          <w:sz w:val="24"/>
          <w:szCs w:val="24"/>
        </w:rPr>
        <w:t>5 Формирование и функционирование ЭИОС</w:t>
      </w:r>
    </w:p>
    <w:p w:rsidR="00BC1189" w:rsidRPr="00EB7ADB" w:rsidRDefault="00BC1189" w:rsidP="00BC1189">
      <w:pPr>
        <w:jc w:val="center"/>
        <w:rPr>
          <w:sz w:val="24"/>
        </w:rPr>
      </w:pPr>
    </w:p>
    <w:p w:rsidR="002F2D3F" w:rsidRPr="00EB7ADB" w:rsidRDefault="00BC1189" w:rsidP="00B22611">
      <w:pPr>
        <w:jc w:val="both"/>
        <w:rPr>
          <w:sz w:val="24"/>
        </w:rPr>
      </w:pPr>
      <w:r w:rsidRPr="00EB7ADB">
        <w:rPr>
          <w:sz w:val="24"/>
        </w:rPr>
        <w:t xml:space="preserve">5.1 </w:t>
      </w:r>
      <w:r w:rsidR="00DF0C96" w:rsidRPr="00EB7ADB">
        <w:rPr>
          <w:sz w:val="24"/>
        </w:rPr>
        <w:t xml:space="preserve">Информационное наполнение </w:t>
      </w:r>
      <w:r w:rsidR="00DF0C96" w:rsidRPr="00EB7ADB">
        <w:rPr>
          <w:sz w:val="24"/>
          <w:szCs w:val="24"/>
        </w:rPr>
        <w:t xml:space="preserve">ЭИОС определяется потребностями реализации ОПОП и осуществляется объединенными усилиями </w:t>
      </w:r>
      <w:r w:rsidR="007D3FDD" w:rsidRPr="00EB7ADB">
        <w:rPr>
          <w:sz w:val="24"/>
          <w:szCs w:val="24"/>
        </w:rPr>
        <w:t>НПР и сотрудников структурных подразделений</w:t>
      </w:r>
      <w:r w:rsidR="00DF0C96" w:rsidRPr="00EB7ADB">
        <w:rPr>
          <w:sz w:val="24"/>
          <w:szCs w:val="24"/>
        </w:rPr>
        <w:t xml:space="preserve"> Университета.</w:t>
      </w:r>
    </w:p>
    <w:p w:rsidR="00DF0C96" w:rsidRPr="00EB7ADB" w:rsidRDefault="00DF0C96" w:rsidP="00DF0C96">
      <w:pPr>
        <w:jc w:val="both"/>
        <w:rPr>
          <w:sz w:val="24"/>
        </w:rPr>
      </w:pPr>
      <w:r w:rsidRPr="00EB7ADB">
        <w:rPr>
          <w:sz w:val="24"/>
        </w:rPr>
        <w:t>5.2 Функционирование</w:t>
      </w:r>
      <w:r w:rsidR="008471A0" w:rsidRPr="00EB7ADB">
        <w:rPr>
          <w:sz w:val="24"/>
        </w:rPr>
        <w:t xml:space="preserve"> </w:t>
      </w:r>
      <w:r w:rsidRPr="00EB7ADB">
        <w:rPr>
          <w:sz w:val="24"/>
        </w:rPr>
        <w:t>ЭИОС обеспечивается соответствующими средствами информационно-коммуникационных технологий</w:t>
      </w:r>
      <w:r w:rsidR="008471A0" w:rsidRPr="00EB7ADB">
        <w:rPr>
          <w:sz w:val="24"/>
        </w:rPr>
        <w:t xml:space="preserve"> (серверное, компьютерное, сетевое, иное оборудование, информационные системы и иное программное обеспечение)</w:t>
      </w:r>
      <w:r w:rsidRPr="00EB7ADB">
        <w:rPr>
          <w:sz w:val="24"/>
        </w:rPr>
        <w:t xml:space="preserve"> и квалификацией работников, использующих и под</w:t>
      </w:r>
      <w:r w:rsidR="008471A0" w:rsidRPr="00EB7ADB">
        <w:rPr>
          <w:sz w:val="24"/>
        </w:rPr>
        <w:t xml:space="preserve">держивающих ее. </w:t>
      </w:r>
      <w:r w:rsidRPr="00EB7ADB">
        <w:rPr>
          <w:sz w:val="24"/>
          <w:szCs w:val="24"/>
        </w:rPr>
        <w:t>Ответственность за функционирование ЭИОС ГАГУ распределяется в соответствии с матрицей (Приложение</w:t>
      </w:r>
      <w:r w:rsidR="00173C8D" w:rsidRPr="00EB7ADB">
        <w:rPr>
          <w:sz w:val="24"/>
          <w:szCs w:val="24"/>
        </w:rPr>
        <w:t xml:space="preserve"> 2</w:t>
      </w:r>
      <w:r w:rsidRPr="00EB7ADB">
        <w:rPr>
          <w:sz w:val="24"/>
          <w:szCs w:val="24"/>
        </w:rPr>
        <w:t>).</w:t>
      </w:r>
    </w:p>
    <w:p w:rsidR="00DF0C96" w:rsidRPr="00EB7ADB" w:rsidRDefault="00DF0C96" w:rsidP="00DF0C96">
      <w:pPr>
        <w:jc w:val="both"/>
        <w:rPr>
          <w:sz w:val="24"/>
        </w:rPr>
      </w:pPr>
      <w:r w:rsidRPr="00EB7ADB">
        <w:rPr>
          <w:sz w:val="24"/>
        </w:rPr>
        <w:t>5.3 Функционирование ЭИОС соответствует законодательству Российской Федерации.</w:t>
      </w:r>
    </w:p>
    <w:p w:rsidR="002D035F" w:rsidRPr="00EB7ADB" w:rsidRDefault="002D035F" w:rsidP="00DF0C96">
      <w:pPr>
        <w:jc w:val="both"/>
        <w:rPr>
          <w:sz w:val="24"/>
        </w:rPr>
      </w:pPr>
      <w:r w:rsidRPr="00EB7ADB">
        <w:rPr>
          <w:sz w:val="24"/>
        </w:rPr>
        <w:t>5.4 Порядок доступа к ЭИОС устанавливается соответствующими локальными нормативными актами Университета.</w:t>
      </w:r>
      <w:r w:rsidR="00FC328B" w:rsidRPr="00EB7ADB">
        <w:rPr>
          <w:sz w:val="24"/>
        </w:rPr>
        <w:t xml:space="preserve"> Пользователи ЭИОС обязаны хранить в тайне учетные данные для доступа в ЭИОС, не разглашать их и не передавать третьим лицам.</w:t>
      </w:r>
    </w:p>
    <w:p w:rsidR="002D035F" w:rsidRPr="00EB7ADB" w:rsidRDefault="002D035F" w:rsidP="002D035F">
      <w:pPr>
        <w:jc w:val="both"/>
        <w:rPr>
          <w:sz w:val="24"/>
        </w:rPr>
      </w:pPr>
      <w:r w:rsidRPr="00EB7ADB">
        <w:rPr>
          <w:sz w:val="24"/>
        </w:rPr>
        <w:t xml:space="preserve">5.5 </w:t>
      </w:r>
      <w:r w:rsidR="00FC328B" w:rsidRPr="00EB7ADB">
        <w:rPr>
          <w:sz w:val="24"/>
        </w:rPr>
        <w:t>Образовательный и иной контент ЭИОС является интеллектуальной собственностью Университета. Пользователи ЭИОС обязаны использовать ЭИОС в соответствии с действующим законодательством Российской Федерации.</w:t>
      </w:r>
    </w:p>
    <w:p w:rsidR="002D035F" w:rsidRPr="00EB7ADB" w:rsidRDefault="002D035F" w:rsidP="00DF0C96">
      <w:pPr>
        <w:jc w:val="both"/>
        <w:rPr>
          <w:sz w:val="24"/>
        </w:rPr>
      </w:pPr>
    </w:p>
    <w:p w:rsidR="00DF4288" w:rsidRDefault="00DF4288" w:rsidP="00B22611">
      <w:pPr>
        <w:jc w:val="both"/>
        <w:rPr>
          <w:sz w:val="24"/>
        </w:rPr>
      </w:pPr>
    </w:p>
    <w:p w:rsidR="005A07EE" w:rsidRDefault="005A07EE" w:rsidP="00DF4288">
      <w:pPr>
        <w:jc w:val="right"/>
        <w:rPr>
          <w:bCs/>
          <w:sz w:val="22"/>
          <w:szCs w:val="22"/>
        </w:rPr>
      </w:pPr>
    </w:p>
    <w:p w:rsidR="005A07EE" w:rsidRDefault="005A07EE" w:rsidP="00DF4288">
      <w:pPr>
        <w:jc w:val="right"/>
        <w:rPr>
          <w:bCs/>
          <w:sz w:val="22"/>
          <w:szCs w:val="22"/>
        </w:rPr>
      </w:pPr>
    </w:p>
    <w:p w:rsidR="005A07EE" w:rsidRDefault="005A07EE" w:rsidP="00DF4288">
      <w:pPr>
        <w:jc w:val="right"/>
        <w:rPr>
          <w:bCs/>
          <w:sz w:val="22"/>
          <w:szCs w:val="22"/>
        </w:rPr>
      </w:pPr>
    </w:p>
    <w:p w:rsidR="00876DE5" w:rsidRDefault="00876DE5" w:rsidP="00DF4288">
      <w:pPr>
        <w:jc w:val="right"/>
        <w:rPr>
          <w:bCs/>
          <w:sz w:val="22"/>
          <w:szCs w:val="22"/>
        </w:rPr>
      </w:pPr>
    </w:p>
    <w:p w:rsidR="00876DE5" w:rsidRDefault="00876DE5" w:rsidP="00DF4288">
      <w:pPr>
        <w:jc w:val="right"/>
        <w:rPr>
          <w:bCs/>
          <w:sz w:val="22"/>
          <w:szCs w:val="22"/>
        </w:rPr>
      </w:pPr>
    </w:p>
    <w:p w:rsidR="00876DE5" w:rsidRDefault="00876DE5" w:rsidP="00DF4288">
      <w:pPr>
        <w:jc w:val="right"/>
        <w:rPr>
          <w:bCs/>
          <w:sz w:val="22"/>
          <w:szCs w:val="22"/>
        </w:rPr>
      </w:pPr>
    </w:p>
    <w:p w:rsidR="00876DE5" w:rsidRDefault="00876DE5" w:rsidP="00DF4288">
      <w:pPr>
        <w:jc w:val="right"/>
        <w:rPr>
          <w:bCs/>
          <w:sz w:val="22"/>
          <w:szCs w:val="22"/>
        </w:rPr>
      </w:pPr>
    </w:p>
    <w:p w:rsidR="00876DE5" w:rsidRDefault="00876DE5" w:rsidP="00DF4288">
      <w:pPr>
        <w:jc w:val="right"/>
        <w:rPr>
          <w:bCs/>
          <w:sz w:val="22"/>
          <w:szCs w:val="22"/>
        </w:rPr>
      </w:pPr>
    </w:p>
    <w:p w:rsidR="00876DE5" w:rsidRDefault="00876DE5" w:rsidP="00DF4288">
      <w:pPr>
        <w:jc w:val="right"/>
        <w:rPr>
          <w:bCs/>
          <w:sz w:val="22"/>
          <w:szCs w:val="22"/>
        </w:rPr>
      </w:pPr>
    </w:p>
    <w:p w:rsidR="00DF4288" w:rsidRDefault="00DF4288" w:rsidP="00DF4288">
      <w:pPr>
        <w:jc w:val="right"/>
        <w:rPr>
          <w:sz w:val="24"/>
        </w:rPr>
      </w:pPr>
      <w:r w:rsidRPr="00202DFB">
        <w:rPr>
          <w:bCs/>
          <w:sz w:val="22"/>
          <w:szCs w:val="22"/>
        </w:rPr>
        <w:lastRenderedPageBreak/>
        <w:t>Приложение</w:t>
      </w:r>
      <w:r>
        <w:rPr>
          <w:bCs/>
          <w:sz w:val="22"/>
          <w:szCs w:val="22"/>
        </w:rPr>
        <w:t xml:space="preserve"> 1</w:t>
      </w:r>
    </w:p>
    <w:p w:rsidR="00C14EFA" w:rsidRDefault="00C14EFA" w:rsidP="00B22611">
      <w:pPr>
        <w:jc w:val="both"/>
        <w:rPr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57"/>
        <w:gridCol w:w="5588"/>
      </w:tblGrid>
      <w:tr w:rsidR="00DF4288" w:rsidRPr="00314B4F" w:rsidTr="0069477E">
        <w:tc>
          <w:tcPr>
            <w:tcW w:w="9345" w:type="dxa"/>
            <w:gridSpan w:val="2"/>
          </w:tcPr>
          <w:p w:rsidR="00DF4288" w:rsidRPr="00314B4F" w:rsidRDefault="0069477E" w:rsidP="00AE7954">
            <w:pPr>
              <w:jc w:val="center"/>
              <w:rPr>
                <w:b/>
                <w:sz w:val="24"/>
              </w:rPr>
            </w:pPr>
            <w:r w:rsidRPr="00314B4F">
              <w:rPr>
                <w:b/>
                <w:sz w:val="24"/>
              </w:rPr>
              <w:t>Электронная информационно-образовательная среда ГАГУ обеспечивает:</w:t>
            </w:r>
          </w:p>
        </w:tc>
      </w:tr>
      <w:tr w:rsidR="00DF4288" w:rsidRPr="00314B4F" w:rsidTr="0069477E">
        <w:tc>
          <w:tcPr>
            <w:tcW w:w="3757" w:type="dxa"/>
          </w:tcPr>
          <w:p w:rsidR="00DF4288" w:rsidRPr="00314B4F" w:rsidRDefault="0069477E" w:rsidP="00597F85">
            <w:pPr>
              <w:rPr>
                <w:sz w:val="24"/>
              </w:rPr>
            </w:pPr>
            <w:r w:rsidRPr="00314B4F">
              <w:rPr>
                <w:sz w:val="24"/>
              </w:rPr>
              <w:t xml:space="preserve">доступ к учебным планам, рабочим программам дисциплин (модулей), </w:t>
            </w:r>
            <w:r w:rsidR="008B7503">
              <w:rPr>
                <w:sz w:val="24"/>
              </w:rPr>
              <w:t xml:space="preserve">программам </w:t>
            </w:r>
            <w:r w:rsidRPr="00314B4F">
              <w:rPr>
                <w:sz w:val="24"/>
              </w:rPr>
              <w:t>практик;</w:t>
            </w:r>
          </w:p>
        </w:tc>
        <w:tc>
          <w:tcPr>
            <w:tcW w:w="5588" w:type="dxa"/>
          </w:tcPr>
          <w:p w:rsidR="0069477E" w:rsidRPr="00314B4F" w:rsidRDefault="0069477E" w:rsidP="0069477E">
            <w:pPr>
              <w:rPr>
                <w:sz w:val="24"/>
              </w:rPr>
            </w:pPr>
            <w:r w:rsidRPr="00314B4F">
              <w:rPr>
                <w:sz w:val="24"/>
              </w:rPr>
              <w:t xml:space="preserve">Личный кабинет </w:t>
            </w:r>
            <w:r w:rsidR="00664618">
              <w:rPr>
                <w:sz w:val="24"/>
              </w:rPr>
              <w:t>обучающегося</w:t>
            </w:r>
            <w:r w:rsidRPr="00314B4F">
              <w:rPr>
                <w:sz w:val="24"/>
              </w:rPr>
              <w:t xml:space="preserve"> </w:t>
            </w:r>
            <w:hyperlink r:id="rId5" w:history="1">
              <w:r w:rsidRPr="00314B4F">
                <w:rPr>
                  <w:rStyle w:val="a5"/>
                  <w:sz w:val="24"/>
                </w:rPr>
                <w:t>https://stud.gasu.ru/</w:t>
              </w:r>
            </w:hyperlink>
          </w:p>
          <w:p w:rsidR="00DF4288" w:rsidRPr="00314B4F" w:rsidRDefault="0069477E" w:rsidP="0069477E">
            <w:pPr>
              <w:rPr>
                <w:sz w:val="24"/>
              </w:rPr>
            </w:pPr>
            <w:r w:rsidRPr="00314B4F">
              <w:rPr>
                <w:sz w:val="24"/>
              </w:rPr>
              <w:t xml:space="preserve">Официальный сайт ГАГУ </w:t>
            </w:r>
            <w:hyperlink r:id="rId6" w:history="1">
              <w:r w:rsidRPr="00314B4F">
                <w:rPr>
                  <w:rStyle w:val="a5"/>
                  <w:sz w:val="24"/>
                </w:rPr>
                <w:t>https://www.gasu.ru/edu/obrazovatelnaya-deyatelnost/</w:t>
              </w:r>
            </w:hyperlink>
          </w:p>
        </w:tc>
      </w:tr>
      <w:tr w:rsidR="00DF4288" w:rsidRPr="00314B4F" w:rsidTr="0069477E">
        <w:tc>
          <w:tcPr>
            <w:tcW w:w="3757" w:type="dxa"/>
          </w:tcPr>
          <w:p w:rsidR="00DF4288" w:rsidRPr="00314B4F" w:rsidRDefault="00314B4F" w:rsidP="00C35341">
            <w:pPr>
              <w:rPr>
                <w:sz w:val="24"/>
              </w:rPr>
            </w:pPr>
            <w:r w:rsidRPr="00314B4F">
              <w:rPr>
                <w:sz w:val="24"/>
              </w:rPr>
              <w:t>доступ к изданиям электронных библиотечных систем и электронным образовательным ресурсам, указанным в рабочих программах</w:t>
            </w:r>
            <w:r w:rsidR="000D1D87" w:rsidRPr="000D1D87">
              <w:rPr>
                <w:sz w:val="24"/>
              </w:rPr>
              <w:t xml:space="preserve"> дисциплин (модулей)</w:t>
            </w:r>
            <w:r w:rsidR="00C35341">
              <w:rPr>
                <w:sz w:val="24"/>
              </w:rPr>
              <w:t xml:space="preserve">, </w:t>
            </w:r>
            <w:r w:rsidR="008B7503">
              <w:rPr>
                <w:sz w:val="24"/>
              </w:rPr>
              <w:t xml:space="preserve">программах </w:t>
            </w:r>
            <w:r w:rsidR="000D1D87">
              <w:rPr>
                <w:sz w:val="24"/>
              </w:rPr>
              <w:t>практик</w:t>
            </w:r>
            <w:r w:rsidR="000D1D87" w:rsidRPr="000D1D87">
              <w:rPr>
                <w:sz w:val="24"/>
              </w:rPr>
              <w:t>;</w:t>
            </w:r>
          </w:p>
        </w:tc>
        <w:tc>
          <w:tcPr>
            <w:tcW w:w="5588" w:type="dxa"/>
          </w:tcPr>
          <w:p w:rsidR="00DF4288" w:rsidRPr="00314B4F" w:rsidRDefault="00DF4288" w:rsidP="00597F85">
            <w:pPr>
              <w:rPr>
                <w:sz w:val="24"/>
              </w:rPr>
            </w:pPr>
            <w:r w:rsidRPr="00314B4F">
              <w:rPr>
                <w:sz w:val="24"/>
              </w:rPr>
              <w:t xml:space="preserve">Электронная библиотека ГАГУ </w:t>
            </w:r>
            <w:hyperlink r:id="rId7" w:history="1">
              <w:r w:rsidRPr="00314B4F">
                <w:rPr>
                  <w:rStyle w:val="a5"/>
                  <w:sz w:val="24"/>
                </w:rPr>
                <w:t>http://elib.gasu.ru/</w:t>
              </w:r>
            </w:hyperlink>
            <w:r w:rsidRPr="00314B4F">
              <w:rPr>
                <w:sz w:val="24"/>
              </w:rPr>
              <w:t xml:space="preserve"> </w:t>
            </w:r>
          </w:p>
          <w:p w:rsidR="00DF4288" w:rsidRPr="00314B4F" w:rsidRDefault="00DF4288" w:rsidP="00597F85">
            <w:pPr>
              <w:rPr>
                <w:sz w:val="24"/>
              </w:rPr>
            </w:pPr>
            <w:r w:rsidRPr="00314B4F">
              <w:rPr>
                <w:sz w:val="24"/>
              </w:rPr>
              <w:t>Сторонние ЭБС и электронные библиотеки</w:t>
            </w:r>
          </w:p>
          <w:p w:rsidR="00DF4288" w:rsidRPr="00314B4F" w:rsidRDefault="003F1166" w:rsidP="00597F85">
            <w:pPr>
              <w:rPr>
                <w:sz w:val="24"/>
              </w:rPr>
            </w:pPr>
            <w:hyperlink r:id="rId8" w:history="1">
              <w:r w:rsidR="00DF4288" w:rsidRPr="00314B4F">
                <w:rPr>
                  <w:rStyle w:val="a5"/>
                  <w:sz w:val="24"/>
                </w:rPr>
                <w:t>http://www.iprbookshop.ru/</w:t>
              </w:r>
            </w:hyperlink>
          </w:p>
          <w:p w:rsidR="00DF4288" w:rsidRPr="00314B4F" w:rsidRDefault="003F1166" w:rsidP="00597F85">
            <w:pPr>
              <w:rPr>
                <w:sz w:val="24"/>
              </w:rPr>
            </w:pPr>
            <w:hyperlink r:id="rId9" w:history="1">
              <w:r w:rsidR="00DF4288" w:rsidRPr="00314B4F">
                <w:rPr>
                  <w:rStyle w:val="a5"/>
                  <w:sz w:val="24"/>
                </w:rPr>
                <w:t>https://e.lanbook.com/</w:t>
              </w:r>
            </w:hyperlink>
            <w:r w:rsidR="00DF4288" w:rsidRPr="00314B4F">
              <w:rPr>
                <w:sz w:val="24"/>
              </w:rPr>
              <w:t xml:space="preserve"> </w:t>
            </w:r>
          </w:p>
          <w:p w:rsidR="00DF4288" w:rsidRPr="00314B4F" w:rsidRDefault="003F1166" w:rsidP="00597F85">
            <w:pPr>
              <w:rPr>
                <w:sz w:val="24"/>
              </w:rPr>
            </w:pPr>
            <w:hyperlink r:id="rId10" w:history="1">
              <w:r w:rsidR="00DF4288" w:rsidRPr="00314B4F">
                <w:rPr>
                  <w:rStyle w:val="a5"/>
                  <w:sz w:val="24"/>
                </w:rPr>
                <w:t>https://icdlib.nspu.ru/</w:t>
              </w:r>
            </w:hyperlink>
            <w:r w:rsidR="00DF4288" w:rsidRPr="00314B4F">
              <w:rPr>
                <w:sz w:val="24"/>
              </w:rPr>
              <w:t xml:space="preserve"> </w:t>
            </w:r>
          </w:p>
          <w:p w:rsidR="00DF4288" w:rsidRPr="00314B4F" w:rsidRDefault="003F1166" w:rsidP="00597F85">
            <w:pPr>
              <w:rPr>
                <w:sz w:val="24"/>
              </w:rPr>
            </w:pPr>
            <w:hyperlink r:id="rId11" w:history="1">
              <w:r w:rsidR="00DF4288" w:rsidRPr="00314B4F">
                <w:rPr>
                  <w:rStyle w:val="a5"/>
                  <w:sz w:val="24"/>
                </w:rPr>
                <w:t>https://www.elibrary.ru/</w:t>
              </w:r>
            </w:hyperlink>
            <w:r w:rsidR="00DF4288" w:rsidRPr="00314B4F">
              <w:rPr>
                <w:sz w:val="24"/>
              </w:rPr>
              <w:t xml:space="preserve">  </w:t>
            </w:r>
          </w:p>
        </w:tc>
      </w:tr>
      <w:tr w:rsidR="00DF4288" w:rsidRPr="00314B4F" w:rsidTr="0069477E">
        <w:tc>
          <w:tcPr>
            <w:tcW w:w="3757" w:type="dxa"/>
          </w:tcPr>
          <w:p w:rsidR="00DF4288" w:rsidRPr="00314B4F" w:rsidRDefault="00314B4F" w:rsidP="00597F85">
            <w:pPr>
              <w:rPr>
                <w:sz w:val="24"/>
              </w:rPr>
            </w:pPr>
            <w:r w:rsidRPr="00314B4F">
              <w:rPr>
                <w:sz w:val="24"/>
              </w:rPr>
      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      </w:r>
          </w:p>
        </w:tc>
        <w:tc>
          <w:tcPr>
            <w:tcW w:w="5588" w:type="dxa"/>
          </w:tcPr>
          <w:p w:rsidR="00DF4288" w:rsidRDefault="00963689" w:rsidP="00963689">
            <w:pPr>
              <w:rPr>
                <w:sz w:val="24"/>
              </w:rPr>
            </w:pPr>
            <w:r w:rsidRPr="00963689">
              <w:rPr>
                <w:sz w:val="24"/>
              </w:rPr>
              <w:t xml:space="preserve">Личный кабинет </w:t>
            </w:r>
            <w:r w:rsidR="00664618">
              <w:rPr>
                <w:sz w:val="24"/>
              </w:rPr>
              <w:t>обучающегося</w:t>
            </w:r>
            <w:r w:rsidRPr="00963689">
              <w:rPr>
                <w:sz w:val="24"/>
              </w:rPr>
              <w:t xml:space="preserve"> </w:t>
            </w:r>
            <w:hyperlink r:id="rId12" w:history="1">
              <w:r w:rsidRPr="00586B10">
                <w:rPr>
                  <w:rStyle w:val="a5"/>
                  <w:sz w:val="24"/>
                </w:rPr>
                <w:t>https://stud.gasu.ru/</w:t>
              </w:r>
            </w:hyperlink>
          </w:p>
          <w:p w:rsidR="00F1193E" w:rsidRDefault="00F1193E" w:rsidP="00963689">
            <w:pPr>
              <w:rPr>
                <w:rStyle w:val="a5"/>
                <w:sz w:val="24"/>
              </w:rPr>
            </w:pPr>
            <w:r w:rsidRPr="0054679E">
              <w:rPr>
                <w:sz w:val="24"/>
              </w:rPr>
              <w:t xml:space="preserve">Система управления обучением </w:t>
            </w:r>
            <w:hyperlink r:id="rId13" w:history="1">
              <w:r w:rsidRPr="00586B10">
                <w:rPr>
                  <w:rStyle w:val="a5"/>
                  <w:sz w:val="24"/>
                </w:rPr>
                <w:t>https://moodle.gasu.ru/</w:t>
              </w:r>
            </w:hyperlink>
          </w:p>
          <w:p w:rsidR="00597F85" w:rsidRPr="00597F85" w:rsidRDefault="00597F85" w:rsidP="00963689">
            <w:pPr>
              <w:rPr>
                <w:sz w:val="24"/>
                <w:lang w:val="en-US"/>
              </w:rPr>
            </w:pPr>
            <w:r w:rsidRPr="00FA6F3A">
              <w:rPr>
                <w:rStyle w:val="a5"/>
                <w:sz w:val="24"/>
              </w:rPr>
              <w:t>https:</w:t>
            </w:r>
            <w:r w:rsidR="004E6FD9">
              <w:rPr>
                <w:rStyle w:val="a5"/>
                <w:sz w:val="24"/>
                <w:lang w:val="en-US"/>
              </w:rPr>
              <w:t>//</w:t>
            </w:r>
            <w:r w:rsidRPr="00FA6F3A">
              <w:rPr>
                <w:rStyle w:val="a5"/>
                <w:sz w:val="24"/>
              </w:rPr>
              <w:t>sdo</w:t>
            </w:r>
            <w:r w:rsidR="00FA6F3A" w:rsidRPr="00FA6F3A">
              <w:rPr>
                <w:rStyle w:val="a5"/>
                <w:sz w:val="24"/>
              </w:rPr>
              <w:t>.gasu.ru</w:t>
            </w:r>
          </w:p>
        </w:tc>
      </w:tr>
      <w:tr w:rsidR="00314B4F" w:rsidRPr="00314B4F" w:rsidTr="0069477E">
        <w:tc>
          <w:tcPr>
            <w:tcW w:w="3757" w:type="dxa"/>
          </w:tcPr>
          <w:p w:rsidR="00314B4F" w:rsidRPr="00314B4F" w:rsidRDefault="0054679E" w:rsidP="00314B4F">
            <w:pPr>
              <w:rPr>
                <w:sz w:val="24"/>
              </w:rPr>
            </w:pPr>
            <w:r w:rsidRPr="0054679E">
              <w:rPr>
                <w:sz w:val="24"/>
              </w:rPr>
      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  <w:tc>
          <w:tcPr>
            <w:tcW w:w="5588" w:type="dxa"/>
          </w:tcPr>
          <w:p w:rsidR="00314B4F" w:rsidRDefault="0054679E" w:rsidP="0054679E">
            <w:pPr>
              <w:rPr>
                <w:rStyle w:val="a5"/>
                <w:sz w:val="24"/>
              </w:rPr>
            </w:pPr>
            <w:r w:rsidRPr="0054679E">
              <w:rPr>
                <w:sz w:val="24"/>
              </w:rPr>
              <w:t xml:space="preserve">Система управления обучением </w:t>
            </w:r>
            <w:hyperlink r:id="rId14" w:history="1">
              <w:r w:rsidRPr="00586B10">
                <w:rPr>
                  <w:rStyle w:val="a5"/>
                  <w:sz w:val="24"/>
                </w:rPr>
                <w:t>https://moodle.gasu.ru/</w:t>
              </w:r>
            </w:hyperlink>
          </w:p>
          <w:p w:rsidR="00FA6F3A" w:rsidRPr="00314B4F" w:rsidRDefault="00FA6F3A" w:rsidP="0054679E">
            <w:pPr>
              <w:rPr>
                <w:sz w:val="24"/>
              </w:rPr>
            </w:pPr>
            <w:r w:rsidRPr="00FA6F3A">
              <w:rPr>
                <w:rStyle w:val="a5"/>
                <w:sz w:val="24"/>
              </w:rPr>
              <w:t>https:</w:t>
            </w:r>
            <w:r w:rsidR="004E6FD9">
              <w:rPr>
                <w:rStyle w:val="a5"/>
                <w:sz w:val="24"/>
                <w:lang w:val="en-US"/>
              </w:rPr>
              <w:t>//</w:t>
            </w:r>
            <w:r w:rsidRPr="00FA6F3A">
              <w:rPr>
                <w:rStyle w:val="a5"/>
                <w:sz w:val="24"/>
              </w:rPr>
              <w:t>sdo.gasu.ru</w:t>
            </w:r>
          </w:p>
        </w:tc>
      </w:tr>
      <w:tr w:rsidR="00314B4F" w:rsidRPr="00314B4F" w:rsidTr="00597F85">
        <w:tc>
          <w:tcPr>
            <w:tcW w:w="3757" w:type="dxa"/>
          </w:tcPr>
          <w:p w:rsidR="00314B4F" w:rsidRPr="00314B4F" w:rsidRDefault="0054679E" w:rsidP="00597F85">
            <w:pPr>
              <w:rPr>
                <w:sz w:val="24"/>
              </w:rPr>
            </w:pPr>
            <w:r w:rsidRPr="0054679E">
              <w:rPr>
                <w:sz w:val="24"/>
              </w:rPr>
              <w:t>формирование электронного портфолио обучающегося;</w:t>
            </w:r>
          </w:p>
        </w:tc>
        <w:tc>
          <w:tcPr>
            <w:tcW w:w="5588" w:type="dxa"/>
          </w:tcPr>
          <w:p w:rsidR="00314B4F" w:rsidRPr="00314B4F" w:rsidRDefault="0054679E" w:rsidP="0054679E">
            <w:pPr>
              <w:rPr>
                <w:sz w:val="24"/>
              </w:rPr>
            </w:pPr>
            <w:r w:rsidRPr="0054679E">
              <w:rPr>
                <w:sz w:val="24"/>
              </w:rPr>
              <w:t xml:space="preserve">Личный кабинет </w:t>
            </w:r>
            <w:r w:rsidR="00664618">
              <w:rPr>
                <w:sz w:val="24"/>
              </w:rPr>
              <w:t>обучающегося</w:t>
            </w:r>
            <w:r w:rsidRPr="0054679E">
              <w:rPr>
                <w:sz w:val="24"/>
              </w:rPr>
              <w:t xml:space="preserve"> </w:t>
            </w:r>
            <w:hyperlink r:id="rId15" w:history="1">
              <w:r w:rsidRPr="00586B10">
                <w:rPr>
                  <w:rStyle w:val="a5"/>
                  <w:sz w:val="24"/>
                </w:rPr>
                <w:t>http://stud.gasu.ru/</w:t>
              </w:r>
            </w:hyperlink>
          </w:p>
        </w:tc>
      </w:tr>
      <w:tr w:rsidR="00314B4F" w:rsidRPr="00314B4F" w:rsidTr="00597F85">
        <w:tc>
          <w:tcPr>
            <w:tcW w:w="3757" w:type="dxa"/>
          </w:tcPr>
          <w:p w:rsidR="00314B4F" w:rsidRPr="00314B4F" w:rsidRDefault="0054679E" w:rsidP="00597F85">
            <w:pPr>
              <w:rPr>
                <w:sz w:val="24"/>
              </w:rPr>
            </w:pPr>
            <w:r w:rsidRPr="0054679E">
              <w:rPr>
                <w:sz w:val="24"/>
              </w:rPr>
              <w:t>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  <w:tc>
          <w:tcPr>
            <w:tcW w:w="5588" w:type="dxa"/>
          </w:tcPr>
          <w:p w:rsidR="0054679E" w:rsidRDefault="0054679E" w:rsidP="0054679E">
            <w:pPr>
              <w:rPr>
                <w:sz w:val="24"/>
              </w:rPr>
            </w:pPr>
            <w:r w:rsidRPr="0054679E">
              <w:rPr>
                <w:sz w:val="24"/>
              </w:rPr>
              <w:t xml:space="preserve">Система управления обучением </w:t>
            </w:r>
            <w:hyperlink r:id="rId16" w:history="1">
              <w:r w:rsidRPr="00586B10">
                <w:rPr>
                  <w:rStyle w:val="a5"/>
                  <w:sz w:val="24"/>
                </w:rPr>
                <w:t>https://moodle.gasu.ru</w:t>
              </w:r>
            </w:hyperlink>
            <w:r>
              <w:rPr>
                <w:sz w:val="24"/>
              </w:rPr>
              <w:t xml:space="preserve">/ </w:t>
            </w:r>
          </w:p>
          <w:p w:rsidR="00D23EC7" w:rsidRPr="0054679E" w:rsidRDefault="00D23EC7" w:rsidP="0054679E">
            <w:pPr>
              <w:rPr>
                <w:sz w:val="24"/>
              </w:rPr>
            </w:pPr>
            <w:r w:rsidRPr="00FA6F3A">
              <w:rPr>
                <w:rStyle w:val="a5"/>
                <w:sz w:val="24"/>
              </w:rPr>
              <w:t>https:</w:t>
            </w:r>
            <w:r w:rsidR="004E6FD9" w:rsidRPr="006E1BD7">
              <w:rPr>
                <w:rStyle w:val="a5"/>
                <w:sz w:val="24"/>
              </w:rPr>
              <w:t>//</w:t>
            </w:r>
            <w:r w:rsidRPr="00FA6F3A">
              <w:rPr>
                <w:rStyle w:val="a5"/>
                <w:sz w:val="24"/>
              </w:rPr>
              <w:t>sdo.gasu.ru</w:t>
            </w:r>
          </w:p>
          <w:p w:rsidR="0054679E" w:rsidRPr="0054679E" w:rsidRDefault="0054679E" w:rsidP="0054679E">
            <w:pPr>
              <w:rPr>
                <w:sz w:val="24"/>
              </w:rPr>
            </w:pPr>
            <w:r w:rsidRPr="0054679E">
              <w:rPr>
                <w:sz w:val="24"/>
              </w:rPr>
              <w:t xml:space="preserve">Личный кабинет </w:t>
            </w:r>
            <w:r w:rsidR="00664618">
              <w:rPr>
                <w:sz w:val="24"/>
              </w:rPr>
              <w:t>обучающегося</w:t>
            </w:r>
            <w:r w:rsidRPr="0054679E">
              <w:rPr>
                <w:sz w:val="24"/>
              </w:rPr>
              <w:t xml:space="preserve"> </w:t>
            </w:r>
            <w:hyperlink r:id="rId17" w:history="1">
              <w:r w:rsidRPr="00586B10">
                <w:rPr>
                  <w:rStyle w:val="a5"/>
                  <w:sz w:val="24"/>
                </w:rPr>
                <w:t>https://stud.gasu.ru/</w:t>
              </w:r>
            </w:hyperlink>
          </w:p>
          <w:p w:rsidR="00314B4F" w:rsidRPr="00314B4F" w:rsidRDefault="0054679E" w:rsidP="0054679E">
            <w:pPr>
              <w:rPr>
                <w:sz w:val="24"/>
              </w:rPr>
            </w:pPr>
            <w:r w:rsidRPr="0054679E">
              <w:rPr>
                <w:sz w:val="24"/>
              </w:rPr>
              <w:t xml:space="preserve">Электронная библиотека ГАГУ (ВКР) </w:t>
            </w:r>
            <w:hyperlink r:id="rId18" w:history="1">
              <w:r w:rsidRPr="00586B10">
                <w:rPr>
                  <w:rStyle w:val="a5"/>
                  <w:sz w:val="24"/>
                </w:rPr>
                <w:t>https://elib.gasu.ru/</w:t>
              </w:r>
            </w:hyperlink>
          </w:p>
        </w:tc>
      </w:tr>
      <w:tr w:rsidR="00C84E7E" w:rsidRPr="00314B4F" w:rsidTr="00597F85">
        <w:tc>
          <w:tcPr>
            <w:tcW w:w="3757" w:type="dxa"/>
          </w:tcPr>
          <w:p w:rsidR="00C84E7E" w:rsidRPr="0054679E" w:rsidRDefault="00C84E7E" w:rsidP="000D1D87">
            <w:pPr>
              <w:rPr>
                <w:sz w:val="24"/>
              </w:rPr>
            </w:pPr>
            <w:r>
              <w:rPr>
                <w:sz w:val="24"/>
              </w:rPr>
              <w:t xml:space="preserve">доступ к </w:t>
            </w:r>
            <w:r w:rsidRPr="001552B8">
              <w:rPr>
                <w:sz w:val="24"/>
              </w:rPr>
              <w:t>профессиональным базам данных и информационным справочным системам</w:t>
            </w:r>
            <w:r w:rsidR="000D1D87">
              <w:rPr>
                <w:sz w:val="24"/>
              </w:rPr>
              <w:t>,</w:t>
            </w:r>
            <w:r w:rsidR="000D1D87" w:rsidRPr="000D1D87">
              <w:rPr>
                <w:sz w:val="24"/>
              </w:rPr>
              <w:t xml:space="preserve"> состав которых определяется в рабочих программах дисциплин (модулей);</w:t>
            </w:r>
          </w:p>
        </w:tc>
        <w:tc>
          <w:tcPr>
            <w:tcW w:w="5588" w:type="dxa"/>
          </w:tcPr>
          <w:p w:rsidR="00C84E7E" w:rsidRPr="00314B4F" w:rsidRDefault="00C84E7E" w:rsidP="00C84E7E">
            <w:pPr>
              <w:rPr>
                <w:sz w:val="24"/>
              </w:rPr>
            </w:pPr>
            <w:r w:rsidRPr="00314B4F">
              <w:rPr>
                <w:sz w:val="24"/>
              </w:rPr>
              <w:t xml:space="preserve">Электронная библиотека ГАГУ </w:t>
            </w:r>
            <w:hyperlink r:id="rId19" w:history="1">
              <w:r w:rsidRPr="00314B4F">
                <w:rPr>
                  <w:rStyle w:val="a5"/>
                  <w:sz w:val="24"/>
                </w:rPr>
                <w:t>http://elib.gasu.ru/</w:t>
              </w:r>
            </w:hyperlink>
            <w:r w:rsidRPr="00314B4F">
              <w:rPr>
                <w:sz w:val="24"/>
              </w:rPr>
              <w:t xml:space="preserve"> </w:t>
            </w:r>
          </w:p>
          <w:p w:rsidR="00C84E7E" w:rsidRPr="00314B4F" w:rsidRDefault="00C84E7E" w:rsidP="00C84E7E">
            <w:pPr>
              <w:rPr>
                <w:sz w:val="24"/>
              </w:rPr>
            </w:pPr>
            <w:r w:rsidRPr="00314B4F">
              <w:rPr>
                <w:sz w:val="24"/>
              </w:rPr>
              <w:t>Сторонние ЭБС и электронные библиотеки</w:t>
            </w:r>
          </w:p>
          <w:p w:rsidR="00C84E7E" w:rsidRPr="00314B4F" w:rsidRDefault="003F1166" w:rsidP="00C84E7E">
            <w:pPr>
              <w:rPr>
                <w:sz w:val="24"/>
              </w:rPr>
            </w:pPr>
            <w:hyperlink r:id="rId20" w:history="1">
              <w:r w:rsidR="00C84E7E" w:rsidRPr="00314B4F">
                <w:rPr>
                  <w:rStyle w:val="a5"/>
                  <w:sz w:val="24"/>
                </w:rPr>
                <w:t>http://www.iprbookshop.ru/</w:t>
              </w:r>
            </w:hyperlink>
          </w:p>
          <w:p w:rsidR="00C84E7E" w:rsidRPr="00314B4F" w:rsidRDefault="003F1166" w:rsidP="00C84E7E">
            <w:pPr>
              <w:rPr>
                <w:sz w:val="24"/>
              </w:rPr>
            </w:pPr>
            <w:hyperlink r:id="rId21" w:history="1">
              <w:r w:rsidR="00C84E7E" w:rsidRPr="00314B4F">
                <w:rPr>
                  <w:rStyle w:val="a5"/>
                  <w:sz w:val="24"/>
                </w:rPr>
                <w:t>https://e.lanbook.com/</w:t>
              </w:r>
            </w:hyperlink>
            <w:r w:rsidR="00C84E7E" w:rsidRPr="00314B4F">
              <w:rPr>
                <w:sz w:val="24"/>
              </w:rPr>
              <w:t xml:space="preserve"> </w:t>
            </w:r>
          </w:p>
          <w:p w:rsidR="00C84E7E" w:rsidRPr="00314B4F" w:rsidRDefault="003F1166" w:rsidP="00C84E7E">
            <w:pPr>
              <w:rPr>
                <w:sz w:val="24"/>
              </w:rPr>
            </w:pPr>
            <w:hyperlink r:id="rId22" w:history="1">
              <w:r w:rsidR="00C84E7E" w:rsidRPr="00314B4F">
                <w:rPr>
                  <w:rStyle w:val="a5"/>
                  <w:sz w:val="24"/>
                </w:rPr>
                <w:t>https://icdlib.nspu.ru/</w:t>
              </w:r>
            </w:hyperlink>
            <w:r w:rsidR="00C84E7E" w:rsidRPr="00314B4F">
              <w:rPr>
                <w:sz w:val="24"/>
              </w:rPr>
              <w:t xml:space="preserve"> </w:t>
            </w:r>
          </w:p>
          <w:p w:rsidR="00C84E7E" w:rsidRPr="0054679E" w:rsidRDefault="003F1166" w:rsidP="00C84E7E">
            <w:pPr>
              <w:rPr>
                <w:sz w:val="24"/>
              </w:rPr>
            </w:pPr>
            <w:hyperlink r:id="rId23" w:history="1">
              <w:r w:rsidR="00C84E7E" w:rsidRPr="00314B4F">
                <w:rPr>
                  <w:rStyle w:val="a5"/>
                  <w:sz w:val="24"/>
                </w:rPr>
                <w:t>https://www.elibrary.ru/</w:t>
              </w:r>
            </w:hyperlink>
            <w:r w:rsidR="00C84E7E" w:rsidRPr="00314B4F">
              <w:rPr>
                <w:sz w:val="24"/>
              </w:rPr>
              <w:t xml:space="preserve">  </w:t>
            </w:r>
          </w:p>
        </w:tc>
      </w:tr>
      <w:tr w:rsidR="00314B4F" w:rsidRPr="00314B4F" w:rsidTr="00597F85">
        <w:tc>
          <w:tcPr>
            <w:tcW w:w="3757" w:type="dxa"/>
          </w:tcPr>
          <w:p w:rsidR="00314B4F" w:rsidRPr="00314B4F" w:rsidRDefault="0054679E" w:rsidP="0054679E">
            <w:pPr>
              <w:rPr>
                <w:sz w:val="24"/>
              </w:rPr>
            </w:pPr>
            <w:r w:rsidRPr="0054679E">
              <w:rPr>
                <w:sz w:val="24"/>
              </w:rPr>
              <w:t>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      </w:r>
          </w:p>
        </w:tc>
        <w:tc>
          <w:tcPr>
            <w:tcW w:w="5588" w:type="dxa"/>
          </w:tcPr>
          <w:p w:rsidR="000C6D0D" w:rsidRPr="000C6D0D" w:rsidRDefault="000C6D0D" w:rsidP="000C6D0D">
            <w:pPr>
              <w:rPr>
                <w:sz w:val="24"/>
              </w:rPr>
            </w:pPr>
            <w:r w:rsidRPr="000C6D0D">
              <w:rPr>
                <w:sz w:val="24"/>
              </w:rPr>
              <w:t xml:space="preserve">Личный кабинет </w:t>
            </w:r>
            <w:r w:rsidR="00664618">
              <w:rPr>
                <w:sz w:val="24"/>
              </w:rPr>
              <w:t>обучающегося</w:t>
            </w:r>
            <w:r w:rsidRPr="000C6D0D">
              <w:rPr>
                <w:sz w:val="24"/>
              </w:rPr>
              <w:t xml:space="preserve"> </w:t>
            </w:r>
            <w:hyperlink r:id="rId24" w:history="1">
              <w:r w:rsidRPr="00586B10">
                <w:rPr>
                  <w:rStyle w:val="a5"/>
                  <w:sz w:val="24"/>
                </w:rPr>
                <w:t>https://stud.gasu.ru/</w:t>
              </w:r>
            </w:hyperlink>
          </w:p>
          <w:p w:rsidR="00314B4F" w:rsidRDefault="000C6D0D" w:rsidP="000C6D0D">
            <w:pPr>
              <w:rPr>
                <w:rStyle w:val="a5"/>
                <w:sz w:val="24"/>
              </w:rPr>
            </w:pPr>
            <w:r w:rsidRPr="000C6D0D">
              <w:rPr>
                <w:sz w:val="24"/>
              </w:rPr>
              <w:t xml:space="preserve">Система управления обучением </w:t>
            </w:r>
            <w:hyperlink r:id="rId25" w:history="1">
              <w:r w:rsidRPr="00586B10">
                <w:rPr>
                  <w:rStyle w:val="a5"/>
                  <w:sz w:val="24"/>
                </w:rPr>
                <w:t>https://moodle.gasu.ru/</w:t>
              </w:r>
            </w:hyperlink>
          </w:p>
          <w:p w:rsidR="00D23EC7" w:rsidRPr="00314B4F" w:rsidRDefault="00D23EC7" w:rsidP="000C6D0D">
            <w:pPr>
              <w:rPr>
                <w:sz w:val="24"/>
              </w:rPr>
            </w:pPr>
            <w:r w:rsidRPr="00FA6F3A">
              <w:rPr>
                <w:rStyle w:val="a5"/>
                <w:sz w:val="24"/>
              </w:rPr>
              <w:t>https:</w:t>
            </w:r>
            <w:r w:rsidR="004E6FD9">
              <w:rPr>
                <w:rStyle w:val="a5"/>
                <w:sz w:val="24"/>
                <w:lang w:val="en-US"/>
              </w:rPr>
              <w:t>//</w:t>
            </w:r>
            <w:r w:rsidRPr="00FA6F3A">
              <w:rPr>
                <w:rStyle w:val="a5"/>
                <w:sz w:val="24"/>
              </w:rPr>
              <w:t>sdo.gasu.ru</w:t>
            </w:r>
          </w:p>
        </w:tc>
      </w:tr>
    </w:tbl>
    <w:p w:rsidR="00C14EFA" w:rsidRPr="0054679E" w:rsidRDefault="00C14EFA" w:rsidP="00B22611">
      <w:pPr>
        <w:jc w:val="both"/>
        <w:rPr>
          <w:sz w:val="24"/>
        </w:rPr>
      </w:pPr>
    </w:p>
    <w:p w:rsidR="00C14EFA" w:rsidRPr="0054679E" w:rsidRDefault="00C14EFA" w:rsidP="00B22611">
      <w:pPr>
        <w:jc w:val="both"/>
        <w:rPr>
          <w:sz w:val="24"/>
        </w:rPr>
      </w:pPr>
    </w:p>
    <w:p w:rsidR="00C14EFA" w:rsidRPr="0054679E" w:rsidRDefault="00C14EFA" w:rsidP="00B22611">
      <w:pPr>
        <w:jc w:val="both"/>
        <w:rPr>
          <w:sz w:val="24"/>
        </w:rPr>
      </w:pPr>
    </w:p>
    <w:p w:rsidR="00C14EFA" w:rsidRPr="0054679E" w:rsidRDefault="00C14EFA" w:rsidP="00B22611">
      <w:pPr>
        <w:jc w:val="both"/>
        <w:rPr>
          <w:sz w:val="24"/>
        </w:rPr>
      </w:pPr>
    </w:p>
    <w:p w:rsidR="00C14EFA" w:rsidRPr="0054679E" w:rsidRDefault="00C14EFA" w:rsidP="00B22611">
      <w:pPr>
        <w:jc w:val="both"/>
        <w:rPr>
          <w:sz w:val="24"/>
        </w:rPr>
      </w:pPr>
    </w:p>
    <w:p w:rsidR="00C14EFA" w:rsidRPr="0054679E" w:rsidRDefault="00C14EFA" w:rsidP="00B22611">
      <w:pPr>
        <w:jc w:val="both"/>
        <w:rPr>
          <w:sz w:val="24"/>
        </w:rPr>
      </w:pPr>
    </w:p>
    <w:p w:rsidR="00C14EFA" w:rsidRPr="0054679E" w:rsidRDefault="00C14EFA" w:rsidP="00B22611">
      <w:pPr>
        <w:jc w:val="both"/>
        <w:rPr>
          <w:sz w:val="24"/>
        </w:rPr>
      </w:pPr>
    </w:p>
    <w:p w:rsidR="00C14EFA" w:rsidRPr="0054679E" w:rsidRDefault="00C14EFA" w:rsidP="00B22611">
      <w:pPr>
        <w:jc w:val="both"/>
        <w:rPr>
          <w:sz w:val="24"/>
        </w:rPr>
      </w:pPr>
    </w:p>
    <w:p w:rsidR="00C14EFA" w:rsidRPr="00202DFB" w:rsidRDefault="00C14EFA" w:rsidP="00C14EFA">
      <w:pPr>
        <w:jc w:val="right"/>
        <w:rPr>
          <w:bCs/>
          <w:sz w:val="22"/>
          <w:szCs w:val="22"/>
        </w:rPr>
      </w:pPr>
      <w:r w:rsidRPr="00202DFB">
        <w:rPr>
          <w:bCs/>
          <w:sz w:val="22"/>
          <w:szCs w:val="22"/>
        </w:rPr>
        <w:lastRenderedPageBreak/>
        <w:t>Приложение</w:t>
      </w:r>
      <w:r w:rsidR="005A07EE">
        <w:rPr>
          <w:bCs/>
          <w:sz w:val="22"/>
          <w:szCs w:val="22"/>
        </w:rPr>
        <w:t xml:space="preserve"> 2</w:t>
      </w:r>
    </w:p>
    <w:p w:rsidR="00C14EFA" w:rsidRDefault="00C14EFA" w:rsidP="00C14EFA">
      <w:pPr>
        <w:jc w:val="both"/>
        <w:rPr>
          <w:bCs/>
          <w:sz w:val="28"/>
          <w:szCs w:val="28"/>
        </w:rPr>
      </w:pPr>
    </w:p>
    <w:p w:rsidR="00C14EFA" w:rsidRPr="003C16F0" w:rsidRDefault="00C14EFA" w:rsidP="00C14EFA">
      <w:pPr>
        <w:jc w:val="center"/>
        <w:rPr>
          <w:b/>
          <w:bCs/>
          <w:sz w:val="24"/>
          <w:szCs w:val="24"/>
        </w:rPr>
      </w:pPr>
      <w:r w:rsidRPr="003C16F0">
        <w:rPr>
          <w:b/>
          <w:bCs/>
          <w:sz w:val="24"/>
          <w:szCs w:val="24"/>
        </w:rPr>
        <w:t>Матрица распределения ответственности за функционирование ЭИОС ГАГУ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4"/>
        <w:gridCol w:w="3033"/>
        <w:gridCol w:w="1247"/>
        <w:gridCol w:w="1701"/>
        <w:gridCol w:w="1417"/>
        <w:gridCol w:w="1701"/>
      </w:tblGrid>
      <w:tr w:rsidR="00C14EFA" w:rsidRPr="00A67E7A" w:rsidTr="00062127">
        <w:trPr>
          <w:tblHeader/>
        </w:trPr>
        <w:tc>
          <w:tcPr>
            <w:tcW w:w="634" w:type="dxa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№</w:t>
            </w:r>
          </w:p>
        </w:tc>
        <w:tc>
          <w:tcPr>
            <w:tcW w:w="3047" w:type="dxa"/>
            <w:gridSpan w:val="2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Процесс</w:t>
            </w:r>
          </w:p>
        </w:tc>
        <w:tc>
          <w:tcPr>
            <w:tcW w:w="1247" w:type="dxa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Результат</w:t>
            </w:r>
          </w:p>
        </w:tc>
        <w:tc>
          <w:tcPr>
            <w:tcW w:w="1417" w:type="dxa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Контроль</w:t>
            </w:r>
          </w:p>
        </w:tc>
        <w:tc>
          <w:tcPr>
            <w:tcW w:w="1701" w:type="dxa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Дата готовности</w:t>
            </w:r>
          </w:p>
        </w:tc>
      </w:tr>
      <w:tr w:rsidR="00C14EFA" w:rsidRPr="00A67E7A" w:rsidTr="008964BB">
        <w:trPr>
          <w:cantSplit/>
        </w:trPr>
        <w:tc>
          <w:tcPr>
            <w:tcW w:w="9747" w:type="dxa"/>
            <w:gridSpan w:val="7"/>
          </w:tcPr>
          <w:p w:rsidR="00C14EFA" w:rsidRPr="001F1568" w:rsidRDefault="00C14EFA" w:rsidP="008964BB">
            <w:pPr>
              <w:pStyle w:val="af0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1568">
              <w:rPr>
                <w:rFonts w:ascii="Times New Roman" w:hAnsi="Times New Roman" w:cs="Times New Roman"/>
                <w:b/>
                <w:bCs/>
                <w:lang w:eastAsia="ru-RU"/>
              </w:rPr>
              <w:t>Система автоматизации учебного процесса</w:t>
            </w:r>
          </w:p>
        </w:tc>
      </w:tr>
      <w:tr w:rsidR="00C14EFA" w:rsidRPr="00A67E7A" w:rsidTr="008964BB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099" w:type="dxa"/>
            <w:gridSpan w:val="5"/>
          </w:tcPr>
          <w:p w:rsidR="00C14EFA" w:rsidRPr="003C16F0" w:rsidRDefault="00C14EFA" w:rsidP="008964BB">
            <w:pPr>
              <w:rPr>
                <w:b/>
                <w:bCs/>
                <w:lang w:eastAsia="ru-RU"/>
              </w:rPr>
            </w:pPr>
            <w:r w:rsidRPr="003C16F0">
              <w:rPr>
                <w:b/>
                <w:bCs/>
                <w:lang w:eastAsia="ru-RU"/>
              </w:rPr>
              <w:t>Подсистема «Приемная комиссия» (ПК)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tabs>
                <w:tab w:val="left" w:pos="194"/>
              </w:tabs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рабочих мест и обучение операторов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Pr="009158DF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Эффективная работа ПК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ind w:left="-249" w:firstLine="2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12-18 июня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Техническое обслуживание рабочих мест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Pr="009158DF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Исправная работа ТО и ПО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ind w:left="-249" w:firstLine="2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программы ИС «Приёмная комиссия»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Pr="009158DF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Корректная работа программы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  <w:vAlign w:val="center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и поддержание актуальных шаблонов отчётов и форм печати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  <w:r>
              <w:rPr>
                <w:lang w:eastAsia="ru-RU"/>
              </w:rPr>
              <w:t>, 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Актуальные шаблоны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Работа с сайтом «ФИС ГИА и Приёма»</w:t>
            </w:r>
            <w:r w:rsidR="00476563">
              <w:rPr>
                <w:lang w:eastAsia="ru-RU"/>
              </w:rPr>
              <w:t xml:space="preserve">, </w:t>
            </w:r>
            <w:proofErr w:type="spellStart"/>
            <w:r w:rsidR="00476563">
              <w:rPr>
                <w:lang w:eastAsia="ru-RU"/>
              </w:rPr>
              <w:t>суперсервисом</w:t>
            </w:r>
            <w:proofErr w:type="spellEnd"/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работе ПК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период приёма)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Загрузка результатов ЕГЭ абитуриентов в ИС «ПК» (ФБС)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ЕГЭ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период приёма)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9158DF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Администрирование сайта ПК </w:t>
            </w:r>
            <w:proofErr w:type="spellStart"/>
            <w:r w:rsidRPr="009779B4">
              <w:rPr>
                <w:color w:val="00B0F0"/>
                <w:u w:val="single"/>
                <w:lang w:val="en-US" w:eastAsia="ru-RU"/>
              </w:rPr>
              <w:t>abit</w:t>
            </w:r>
            <w:proofErr w:type="spellEnd"/>
            <w:r w:rsidRPr="009779B4">
              <w:rPr>
                <w:color w:val="00B0F0"/>
                <w:u w:val="single"/>
                <w:lang w:eastAsia="ru-RU"/>
              </w:rPr>
              <w:t>.</w:t>
            </w:r>
            <w:proofErr w:type="spellStart"/>
            <w:r w:rsidRPr="009779B4">
              <w:rPr>
                <w:color w:val="00B0F0"/>
                <w:u w:val="single"/>
                <w:lang w:val="en-US" w:eastAsia="ru-RU"/>
              </w:rPr>
              <w:t>gasu</w:t>
            </w:r>
            <w:proofErr w:type="spellEnd"/>
            <w:r w:rsidRPr="009779B4">
              <w:rPr>
                <w:color w:val="00B0F0"/>
                <w:u w:val="single"/>
                <w:lang w:eastAsia="ru-RU"/>
              </w:rPr>
              <w:t>.</w:t>
            </w:r>
            <w:proofErr w:type="spellStart"/>
            <w:r w:rsidRPr="009779B4">
              <w:rPr>
                <w:color w:val="00B0F0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ПК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рейтингов абитуриентов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ПК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период приёма)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статистики о работе ПК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Информация о ходе ПК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Заполнение личных дел абитуриентов в ИС Приемная комиссия 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Документовед</w:t>
            </w:r>
            <w:proofErr w:type="spellEnd"/>
            <w:r>
              <w:rPr>
                <w:lang w:eastAsia="ru-RU"/>
              </w:rPr>
              <w:t xml:space="preserve"> ПК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Архивариус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Электронные личные дела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списков на экзамены, проводимые вузом самостоятельно </w:t>
            </w:r>
          </w:p>
          <w:p w:rsidR="00C14EFA" w:rsidRDefault="00C14EFA" w:rsidP="008964BB">
            <w:pPr>
              <w:rPr>
                <w:lang w:eastAsia="ru-RU"/>
              </w:rPr>
            </w:pPr>
          </w:p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Обработка результатов экзаменов, проводимых вузом самостоятельно 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  <w:r>
              <w:rPr>
                <w:lang w:eastAsia="ru-RU"/>
              </w:rPr>
              <w:t>,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Документовед</w:t>
            </w:r>
            <w:proofErr w:type="spellEnd"/>
            <w:r>
              <w:rPr>
                <w:lang w:eastAsia="ru-RU"/>
              </w:rPr>
              <w:t xml:space="preserve"> ПК,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Списки абитуриентов, сдающих вступительные испытания внутри вуза,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экзаменационные ведомости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срокам приёма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80DC5">
            <w:pPr>
              <w:rPr>
                <w:lang w:eastAsia="ru-RU"/>
              </w:rPr>
            </w:pPr>
            <w:r>
              <w:rPr>
                <w:lang w:eastAsia="ru-RU"/>
              </w:rPr>
              <w:t>Публикация резу</w:t>
            </w:r>
            <w:r w:rsidR="00880DC5">
              <w:rPr>
                <w:lang w:eastAsia="ru-RU"/>
              </w:rPr>
              <w:t>льтатов вступительных испытаний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экзаменов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срокам приёма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Заполнение атрибутов о зачислении абитуриентов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зачисленных абитуриентов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срокам приёма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1C0131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приказов с последующей печатью и регистрацией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Приказы на зачисление абитуриентов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датам приказов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1C0131" w:rsidRDefault="00C14EFA" w:rsidP="00880DC5">
            <w:pPr>
              <w:rPr>
                <w:lang w:eastAsia="ru-RU"/>
              </w:rPr>
            </w:pPr>
            <w:r>
              <w:rPr>
                <w:lang w:eastAsia="ru-RU"/>
              </w:rPr>
              <w:t>Выгрузка приказов о зачислении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ПК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датам приказов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отчётов Мониторинг ПК, </w:t>
            </w:r>
          </w:p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СПО-1, ЦИАС, ВПО-1, </w:t>
            </w:r>
          </w:p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Мониторинг-1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  <w:r>
              <w:rPr>
                <w:lang w:eastAsia="ru-RU"/>
              </w:rPr>
              <w:t>,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работы ПК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со сроками мониторинга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документов для «Программы и методики аттестационных испытаний»</w:t>
            </w:r>
          </w:p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(А2-110, 111 </w:t>
            </w:r>
            <w:proofErr w:type="spellStart"/>
            <w:r>
              <w:rPr>
                <w:lang w:eastAsia="ru-RU"/>
              </w:rPr>
              <w:t>каб</w:t>
            </w:r>
            <w:proofErr w:type="spellEnd"/>
            <w:r>
              <w:rPr>
                <w:lang w:eastAsia="ru-RU"/>
              </w:rPr>
              <w:t>.,</w:t>
            </w:r>
          </w:p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А1-2 </w:t>
            </w:r>
            <w:proofErr w:type="spellStart"/>
            <w:r>
              <w:rPr>
                <w:lang w:eastAsia="ru-RU"/>
              </w:rPr>
              <w:t>каб</w:t>
            </w:r>
            <w:proofErr w:type="spellEnd"/>
            <w:r>
              <w:rPr>
                <w:lang w:eastAsia="ru-RU"/>
              </w:rPr>
              <w:t xml:space="preserve">.) 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информации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3 года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или по мере необходимости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90677D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90677D" w:rsidRDefault="00C14EFA" w:rsidP="0090677D">
            <w:pPr>
              <w:rPr>
                <w:lang w:eastAsia="ru-RU"/>
              </w:rPr>
            </w:pPr>
            <w:r w:rsidRPr="0090677D">
              <w:rPr>
                <w:lang w:eastAsia="ru-RU"/>
              </w:rPr>
              <w:t xml:space="preserve">Подготовка документов для </w:t>
            </w:r>
            <w:r w:rsidRPr="00EB7ADB">
              <w:rPr>
                <w:lang w:eastAsia="ru-RU"/>
              </w:rPr>
              <w:t xml:space="preserve">обновления </w:t>
            </w:r>
            <w:r w:rsidR="0090677D" w:rsidRPr="00EB7ADB">
              <w:rPr>
                <w:lang w:eastAsia="ru-RU"/>
              </w:rPr>
              <w:t>программно-аппаратного шлюза безопасности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информации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выхода обновлений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Зачисление и распределение абитуриентов по группам из ИС «Приемная комиссия»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студентов в базе «Деканат»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течении 5-7 дней после зачисления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  <w:vAlign w:val="center"/>
          </w:tcPr>
          <w:p w:rsidR="00C14EFA" w:rsidRDefault="00C14EFA" w:rsidP="00E82078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и обновление ПО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Поддержание актуальных версий программ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выхода обновлений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  <w:vAlign w:val="center"/>
          </w:tcPr>
          <w:p w:rsidR="00C14EFA" w:rsidRDefault="00C14EFA" w:rsidP="00E82078">
            <w:pPr>
              <w:rPr>
                <w:lang w:eastAsia="ru-RU"/>
              </w:rPr>
            </w:pPr>
            <w:r>
              <w:rPr>
                <w:lang w:eastAsia="ru-RU"/>
              </w:rPr>
              <w:t>Резервное копирование БД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Резервная копия БД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  <w:vAlign w:val="center"/>
          </w:tcPr>
          <w:p w:rsidR="00C14EFA" w:rsidRDefault="00C14EFA" w:rsidP="00E82078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сервера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Корректная работа сервера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  <w:vAlign w:val="center"/>
          </w:tcPr>
          <w:p w:rsidR="00C14EFA" w:rsidRDefault="00C14EFA" w:rsidP="00E82078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сетевого оборудования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Pr="00E90FDB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Исправная работа сетевого оборудования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C14EFA" w:rsidRPr="00A67E7A" w:rsidTr="008964BB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0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9099" w:type="dxa"/>
            <w:gridSpan w:val="5"/>
          </w:tcPr>
          <w:p w:rsidR="00C14EFA" w:rsidRPr="003C16F0" w:rsidRDefault="00C14EFA" w:rsidP="008964BB">
            <w:pPr>
              <w:rPr>
                <w:b/>
                <w:bCs/>
                <w:lang w:eastAsia="ru-RU"/>
              </w:rPr>
            </w:pPr>
            <w:r w:rsidRPr="003C16F0">
              <w:rPr>
                <w:b/>
                <w:bCs/>
                <w:lang w:eastAsia="ru-RU"/>
              </w:rPr>
              <w:t>Подсистема учета студентов ИС «Деканат»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в ИС </w:t>
            </w:r>
            <w:r w:rsidRPr="003C16F0">
              <w:rPr>
                <w:lang w:eastAsia="ru-RU"/>
              </w:rPr>
              <w:t xml:space="preserve">«Деканат» планируемого списка групп </w:t>
            </w:r>
            <w:r>
              <w:rPr>
                <w:lang w:eastAsia="ru-RU"/>
              </w:rPr>
              <w:t>на новый учебный год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  <w:r>
              <w:rPr>
                <w:lang w:eastAsia="ru-RU"/>
              </w:rPr>
              <w:t>, 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Список групп в </w:t>
            </w:r>
            <w:r w:rsidRPr="003B5AFC"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февраля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Зачисление и распределение абитуриентов по группам из ИС «Приемная комиссия»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студентов</w:t>
            </w:r>
            <w:r>
              <w:rPr>
                <w:lang w:eastAsia="ru-RU"/>
              </w:rPr>
              <w:t xml:space="preserve"> 1 курса</w:t>
            </w:r>
            <w:r w:rsidRPr="003C16F0">
              <w:rPr>
                <w:lang w:eastAsia="ru-RU"/>
              </w:rPr>
              <w:t xml:space="preserve"> в </w:t>
            </w:r>
            <w:r w:rsidRPr="003B5AFC"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сентября,</w:t>
            </w:r>
            <w:r>
              <w:rPr>
                <w:lang w:eastAsia="ru-RU"/>
              </w:rPr>
              <w:br/>
              <w:t>до 25 ноября</w:t>
            </w:r>
            <w:r>
              <w:rPr>
                <w:lang w:eastAsia="ru-RU"/>
              </w:rPr>
              <w:br/>
            </w:r>
            <w:r w:rsidRPr="00BF5FDE">
              <w:rPr>
                <w:lang w:eastAsia="ru-RU"/>
              </w:rPr>
              <w:t>АК – до 1 декабря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Перевод студентов на следующий курс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деканатов, методисты ЗФ,</w:t>
            </w:r>
            <w:r>
              <w:rPr>
                <w:lang w:eastAsia="ru-RU"/>
              </w:rPr>
              <w:br/>
            </w:r>
            <w:r w:rsidRPr="0081263D">
              <w:rPr>
                <w:lang w:eastAsia="ru-RU"/>
              </w:rPr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Списки студентов в </w:t>
            </w:r>
            <w:r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 xml:space="preserve">Специалист по УМР УМУ, аспирантура – проректор по </w:t>
            </w:r>
            <w:proofErr w:type="spellStart"/>
            <w:r w:rsidRPr="00D66325">
              <w:rPr>
                <w:lang w:eastAsia="ru-RU"/>
              </w:rPr>
              <w:t>НиИД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сентября,</w:t>
            </w:r>
            <w:r>
              <w:rPr>
                <w:lang w:eastAsia="ru-RU"/>
              </w:rPr>
              <w:br/>
              <w:t xml:space="preserve">до 22 ноября, </w:t>
            </w:r>
            <w:r w:rsidRPr="0081263D">
              <w:rPr>
                <w:lang w:eastAsia="ru-RU"/>
              </w:rPr>
              <w:t>аспирантура - до 1 октября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Проверка и актуализация личных данных студентов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деканатов, методисты ЗФ,</w:t>
            </w:r>
            <w:r>
              <w:rPr>
                <w:lang w:eastAsia="ru-RU"/>
              </w:rPr>
              <w:br/>
            </w:r>
            <w:r w:rsidRPr="0081263D">
              <w:rPr>
                <w:lang w:eastAsia="ru-RU"/>
              </w:rPr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Заполненные личные карточки студентов в ИС «Деканат»</w:t>
            </w:r>
          </w:p>
        </w:tc>
        <w:tc>
          <w:tcPr>
            <w:tcW w:w="1417" w:type="dxa"/>
            <w:vAlign w:val="center"/>
          </w:tcPr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 xml:space="preserve">Специалист по УМР УМУ, аспирантура – проректор по </w:t>
            </w:r>
            <w:proofErr w:type="spellStart"/>
            <w:r w:rsidRPr="00D66325">
              <w:rPr>
                <w:lang w:eastAsia="ru-RU"/>
              </w:rPr>
              <w:t>НиИД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курс – первая неделя сентября, последняя неделя ноября, </w:t>
            </w:r>
            <w:r w:rsidRPr="0081263D">
              <w:rPr>
                <w:lang w:eastAsia="ru-RU"/>
              </w:rPr>
              <w:t>аспирантура – первая неделя октября;</w:t>
            </w:r>
            <w:r w:rsidRPr="00482DAC">
              <w:rPr>
                <w:color w:val="339966"/>
                <w:lang w:eastAsia="ru-RU"/>
              </w:rPr>
              <w:br/>
            </w:r>
            <w:r>
              <w:rPr>
                <w:lang w:eastAsia="ru-RU"/>
              </w:rPr>
              <w:t>все студенты в течение года постоянно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Поддержание актуальных списков студентов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деканатов, методисты ЗФ,</w:t>
            </w:r>
            <w:r>
              <w:rPr>
                <w:lang w:eastAsia="ru-RU"/>
              </w:rPr>
              <w:br/>
            </w:r>
            <w:r w:rsidRPr="0081263D">
              <w:rPr>
                <w:lang w:eastAsia="ru-RU"/>
              </w:rPr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Списки студентов в </w:t>
            </w:r>
            <w:r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 xml:space="preserve">Специалист по УМР УМУ, аспирантура – проректор по </w:t>
            </w:r>
            <w:proofErr w:type="spellStart"/>
            <w:r w:rsidRPr="00D66325">
              <w:rPr>
                <w:lang w:eastAsia="ru-RU"/>
              </w:rPr>
              <w:t>НиИД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3-5 дней после издания приказа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Добавление групп для студентов, обучающихся по ИУП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Список групп в базе «Деканат»</w:t>
            </w:r>
          </w:p>
        </w:tc>
        <w:tc>
          <w:tcPr>
            <w:tcW w:w="1417" w:type="dxa"/>
            <w:vAlign w:val="center"/>
          </w:tcPr>
          <w:p w:rsidR="00C14EFA" w:rsidRPr="0008684A" w:rsidRDefault="00C14EFA" w:rsidP="008964B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Деканы, директор</w:t>
            </w:r>
            <w:r>
              <w:rPr>
                <w:lang w:eastAsia="ru-RU"/>
              </w:rPr>
              <w:t>а</w:t>
            </w:r>
            <w:r w:rsidRPr="0008684A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3-5 дней после издания приказа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Добавление студентов, отсутствующих в БД, переведенных из других вузов/</w:t>
            </w:r>
            <w:proofErr w:type="spellStart"/>
            <w:r>
              <w:rPr>
                <w:lang w:eastAsia="ru-RU"/>
              </w:rPr>
              <w:t>ссузов</w:t>
            </w:r>
            <w:proofErr w:type="spellEnd"/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студентов в базе «Деканат»</w:t>
            </w:r>
          </w:p>
        </w:tc>
        <w:tc>
          <w:tcPr>
            <w:tcW w:w="1417" w:type="dxa"/>
            <w:vAlign w:val="center"/>
          </w:tcPr>
          <w:p w:rsidR="00C14EFA" w:rsidRPr="0008684A" w:rsidRDefault="00C14EFA" w:rsidP="008964B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Деканы, директор</w:t>
            </w:r>
            <w:r>
              <w:rPr>
                <w:lang w:eastAsia="ru-RU"/>
              </w:rPr>
              <w:t>а</w:t>
            </w:r>
            <w:r w:rsidRPr="0008684A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3-5 дней после издания приказа</w:t>
            </w:r>
          </w:p>
        </w:tc>
      </w:tr>
      <w:tr w:rsidR="00C14EFA" w:rsidRPr="0008684A" w:rsidTr="00062127">
        <w:trPr>
          <w:cantSplit/>
        </w:trPr>
        <w:tc>
          <w:tcPr>
            <w:tcW w:w="648" w:type="dxa"/>
            <w:gridSpan w:val="2"/>
          </w:tcPr>
          <w:p w:rsidR="00C14EFA" w:rsidRPr="0008684A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08684A" w:rsidRDefault="00C14EFA" w:rsidP="008964BB">
            <w:pPr>
              <w:rPr>
                <w:lang w:eastAsia="ru-RU"/>
              </w:rPr>
            </w:pPr>
            <w:r w:rsidRPr="0008684A">
              <w:rPr>
                <w:lang w:eastAsia="ru-RU"/>
              </w:rPr>
              <w:t>Привязка учебных планов  к группам студентов, обучающихся по ИУП</w:t>
            </w:r>
          </w:p>
        </w:tc>
        <w:tc>
          <w:tcPr>
            <w:tcW w:w="1247" w:type="dxa"/>
            <w:vAlign w:val="center"/>
          </w:tcPr>
          <w:p w:rsidR="00C14EFA" w:rsidRPr="0008684A" w:rsidRDefault="00C14EFA" w:rsidP="008964B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Администратор ИС «Нагрузка», деканы факультетов</w:t>
            </w:r>
          </w:p>
        </w:tc>
        <w:tc>
          <w:tcPr>
            <w:tcW w:w="1701" w:type="dxa"/>
            <w:vAlign w:val="center"/>
          </w:tcPr>
          <w:p w:rsidR="00C14EFA" w:rsidRPr="0008684A" w:rsidRDefault="00C14EFA" w:rsidP="008964B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Учебные планы, привязанные к группам студентов</w:t>
            </w:r>
          </w:p>
        </w:tc>
        <w:tc>
          <w:tcPr>
            <w:tcW w:w="1417" w:type="dxa"/>
            <w:vAlign w:val="center"/>
          </w:tcPr>
          <w:p w:rsidR="00C14EFA" w:rsidRPr="0008684A" w:rsidRDefault="00C14EFA" w:rsidP="008964B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08684A" w:rsidRDefault="00C14EFA" w:rsidP="008964B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3-5 дней после добавления группы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Поддержание актуальных справочников в ИС «Деканат»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  <w:r>
              <w:rPr>
                <w:lang w:eastAsia="ru-RU"/>
              </w:rPr>
              <w:t>, специалист по УМР УМУ – справочник «Специальности»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Справочники в базе «Деканат»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Постоянно, по мере изменения данных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и поддержание актуальных шаблонов отчетов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  <w:r>
              <w:rPr>
                <w:lang w:eastAsia="ru-RU"/>
              </w:rPr>
              <w:t>, 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Шаблоны отчетов в ИС «Деканат»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Постоянно, по мере  необходимости или изменения данных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3C16F0" w:rsidRDefault="00C14EFA" w:rsidP="008964BB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3033" w:type="dxa"/>
          </w:tcPr>
          <w:p w:rsidR="00C14EFA" w:rsidRPr="003C16F0" w:rsidRDefault="001E7D4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и обновление</w:t>
            </w:r>
            <w:r w:rsidR="00C14EFA">
              <w:rPr>
                <w:lang w:eastAsia="ru-RU"/>
              </w:rPr>
              <w:t xml:space="preserve"> программного обеспечения 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C14EFA" w:rsidRPr="003C16F0" w:rsidRDefault="001E7D4A" w:rsidP="001E7D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</w:t>
            </w:r>
            <w:r w:rsidR="00C14EF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ЦЦР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необходимости, контроль еженедельно</w:t>
            </w:r>
          </w:p>
        </w:tc>
      </w:tr>
      <w:tr w:rsidR="00C14EFA" w:rsidRPr="00A67E7A" w:rsidTr="008964BB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3</w:t>
            </w:r>
          </w:p>
        </w:tc>
        <w:tc>
          <w:tcPr>
            <w:tcW w:w="9099" w:type="dxa"/>
            <w:gridSpan w:val="5"/>
          </w:tcPr>
          <w:p w:rsidR="00C14EFA" w:rsidRPr="00D94DD0" w:rsidRDefault="00C14EFA" w:rsidP="008964BB">
            <w:pPr>
              <w:jc w:val="both"/>
              <w:rPr>
                <w:b/>
                <w:bCs/>
                <w:lang w:eastAsia="ru-RU"/>
              </w:rPr>
            </w:pPr>
            <w:r w:rsidRPr="00D94DD0">
              <w:rPr>
                <w:b/>
                <w:bCs/>
                <w:lang w:eastAsia="ru-RU"/>
              </w:rPr>
              <w:t>Подсистема «Планы»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3.1</w:t>
            </w: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Разработка рекомендаций по корректировке учебных планов на следующий учебный год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Доведение рекомендаций до сведения разработчиков учебных планов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до </w:t>
            </w:r>
            <w:r w:rsidRPr="003C16F0">
              <w:rPr>
                <w:lang w:val="en-US" w:eastAsia="ru-RU"/>
              </w:rPr>
              <w:t>1</w:t>
            </w:r>
            <w:r w:rsidRPr="003C16F0">
              <w:rPr>
                <w:lang w:eastAsia="ru-RU"/>
              </w:rPr>
              <w:t xml:space="preserve"> декабря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3.2</w:t>
            </w: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Разработка учебных планов </w:t>
            </w:r>
            <w:r>
              <w:rPr>
                <w:lang w:eastAsia="ru-RU"/>
              </w:rPr>
              <w:t>бюджетного набора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Председатели НМС УГН(С), зав. выпускающих кафедр, </w:t>
            </w: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Пр</w:t>
            </w:r>
            <w:r>
              <w:rPr>
                <w:lang w:eastAsia="ru-RU"/>
              </w:rPr>
              <w:t>едставление учебных планов в УМУ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до </w:t>
            </w:r>
            <w:r>
              <w:rPr>
                <w:lang w:eastAsia="ru-RU"/>
              </w:rPr>
              <w:t>15 декабря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lastRenderedPageBreak/>
              <w:t>3.3</w:t>
            </w: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Разработка учебных планов </w:t>
            </w:r>
            <w:r>
              <w:rPr>
                <w:lang w:eastAsia="ru-RU"/>
              </w:rPr>
              <w:t>коммерческого набора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Председатели НМС УГН(С), зав. выпускающих кафедр, </w:t>
            </w: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Пр</w:t>
            </w:r>
            <w:r>
              <w:rPr>
                <w:lang w:eastAsia="ru-RU"/>
              </w:rPr>
              <w:t>едставление учебных планов в УМУ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 мая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3.4</w:t>
            </w: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Утверждение учебных планов на следующий учебный год на Ученом совете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Утвержденные учебные планы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Проректор по УР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до 1 </w:t>
            </w:r>
            <w:r>
              <w:rPr>
                <w:lang w:eastAsia="ru-RU"/>
              </w:rPr>
              <w:t>января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3.5</w:t>
            </w: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Выставление утвержденных учебных планов на сервер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Деканы факультетов, директора 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Утвержденные учебные планы доступны</w:t>
            </w:r>
            <w:r>
              <w:rPr>
                <w:lang w:eastAsia="ru-RU"/>
              </w:rPr>
              <w:t>е</w:t>
            </w:r>
            <w:r w:rsidRPr="003C16F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 сайте ГАГУ, </w:t>
            </w:r>
            <w:r w:rsidRPr="0008684A">
              <w:rPr>
                <w:lang w:eastAsia="ru-RU"/>
              </w:rPr>
              <w:t>учебные планы, загруженные в базу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3C16F0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20 января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3.6</w:t>
            </w: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Формирование прогноза контингента на следующий учебный год в привязке к утвержденным учебным планам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УМУ,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 факультетов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Предоставление прогноза в УМУ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3C16F0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20 января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3.7</w:t>
            </w: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Проверка соответствия нормативов учебной нагрузки на следующий учебный год и учебных планов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УМУ,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 факультетов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Учебные планы на следующий учебный год с заполненными данными для формирования учебной нагрузки ППС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февраля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3.8</w:t>
            </w: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Определение количества потоков для проведения лекционных и практических занятий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УМУ,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деканов по УР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Выверенная общая учебная нагрузка по университету на следующий учебный год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 февраля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3.9</w:t>
            </w: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нагрузки кафедр, определение штатного расписания на следующий учебный год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 факультетов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Штатное расписание кафедр на следующий учебный год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25 марта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832E43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3.10</w:t>
            </w:r>
          </w:p>
        </w:tc>
        <w:tc>
          <w:tcPr>
            <w:tcW w:w="3033" w:type="dxa"/>
          </w:tcPr>
          <w:p w:rsidR="00C14EFA" w:rsidRPr="00832E43" w:rsidRDefault="00C14EFA" w:rsidP="008964BB">
            <w:pPr>
              <w:rPr>
                <w:lang w:eastAsia="ru-RU"/>
              </w:rPr>
            </w:pPr>
            <w:r w:rsidRPr="00832E43">
              <w:rPr>
                <w:lang w:eastAsia="ru-RU"/>
              </w:rPr>
              <w:t>Формирование индивидуальной учебной нагрузки ППС</w:t>
            </w:r>
          </w:p>
        </w:tc>
        <w:tc>
          <w:tcPr>
            <w:tcW w:w="1247" w:type="dxa"/>
            <w:vAlign w:val="center"/>
          </w:tcPr>
          <w:p w:rsidR="00C14EFA" w:rsidRPr="00832E43" w:rsidRDefault="00C14EFA" w:rsidP="008964B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vAlign w:val="center"/>
          </w:tcPr>
          <w:p w:rsidR="00C14EFA" w:rsidRPr="00832E43" w:rsidRDefault="00C14EFA" w:rsidP="008964B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Сформированные индивидуальные планы ППС (учебная нагрузка)</w:t>
            </w:r>
          </w:p>
        </w:tc>
        <w:tc>
          <w:tcPr>
            <w:tcW w:w="1417" w:type="dxa"/>
            <w:vAlign w:val="center"/>
          </w:tcPr>
          <w:p w:rsidR="00C14EFA" w:rsidRPr="00832E43" w:rsidRDefault="00C14EFA" w:rsidP="008964B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1 июня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lastRenderedPageBreak/>
              <w:t>3.11</w:t>
            </w: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Разработка годовых календарных графиков учебного процесса</w:t>
            </w:r>
          </w:p>
        </w:tc>
        <w:tc>
          <w:tcPr>
            <w:tcW w:w="1247" w:type="dxa"/>
            <w:vAlign w:val="center"/>
          </w:tcPr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</w:t>
            </w:r>
          </w:p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Деканы факультетов,</w:t>
            </w:r>
            <w:r w:rsidRPr="00D66325">
              <w:rPr>
                <w:lang w:eastAsia="ru-RU"/>
              </w:rPr>
              <w:br/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Представление графиков на сайте ГАГУ</w:t>
            </w:r>
          </w:p>
        </w:tc>
        <w:tc>
          <w:tcPr>
            <w:tcW w:w="1417" w:type="dxa"/>
            <w:vAlign w:val="center"/>
          </w:tcPr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Начальник УМУ,</w:t>
            </w:r>
            <w:r w:rsidRPr="00D66325">
              <w:rPr>
                <w:lang w:eastAsia="ru-RU"/>
              </w:rPr>
              <w:br/>
              <w:t xml:space="preserve">аспирантура – проректор по </w:t>
            </w:r>
            <w:proofErr w:type="spellStart"/>
            <w:r w:rsidRPr="00D66325">
              <w:rPr>
                <w:lang w:eastAsia="ru-RU"/>
              </w:rPr>
              <w:t>НиИД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до 1 июня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3.12</w:t>
            </w:r>
          </w:p>
        </w:tc>
        <w:tc>
          <w:tcPr>
            <w:tcW w:w="3033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Корректировка годовых календарных графиков учебного процесса</w:t>
            </w:r>
          </w:p>
        </w:tc>
        <w:tc>
          <w:tcPr>
            <w:tcW w:w="1247" w:type="dxa"/>
            <w:vAlign w:val="center"/>
          </w:tcPr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</w:t>
            </w:r>
          </w:p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Деканы факультетов,</w:t>
            </w:r>
            <w:r w:rsidRPr="00D66325">
              <w:rPr>
                <w:lang w:eastAsia="ru-RU"/>
              </w:rPr>
              <w:br/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Представление графиков на сайте ГАГУ</w:t>
            </w:r>
          </w:p>
        </w:tc>
        <w:tc>
          <w:tcPr>
            <w:tcW w:w="1417" w:type="dxa"/>
            <w:vAlign w:val="center"/>
          </w:tcPr>
          <w:p w:rsidR="00C14EFA" w:rsidRPr="00D66325" w:rsidRDefault="00C14EFA" w:rsidP="008964B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Начальник УМУ,</w:t>
            </w:r>
            <w:r w:rsidRPr="00D66325">
              <w:rPr>
                <w:lang w:eastAsia="ru-RU"/>
              </w:rPr>
              <w:br/>
              <w:t xml:space="preserve">аспирантура – проректор по </w:t>
            </w:r>
            <w:proofErr w:type="spellStart"/>
            <w:r w:rsidRPr="00D66325">
              <w:rPr>
                <w:lang w:eastAsia="ru-RU"/>
              </w:rPr>
              <w:t>НиИД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2 недель после утверждённого Правительством РФ переноса праздничных дней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3.13</w:t>
            </w:r>
          </w:p>
        </w:tc>
        <w:tc>
          <w:tcPr>
            <w:tcW w:w="3033" w:type="dxa"/>
          </w:tcPr>
          <w:p w:rsidR="00C14EFA" w:rsidRPr="004E39DD" w:rsidRDefault="00C14EFA" w:rsidP="00901CC3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Установка и обновлени</w:t>
            </w:r>
            <w:r w:rsidR="00901CC3">
              <w:rPr>
                <w:lang w:eastAsia="ru-RU"/>
              </w:rPr>
              <w:t>е</w:t>
            </w:r>
            <w:r w:rsidRPr="004E39DD">
              <w:rPr>
                <w:lang w:eastAsia="ru-RU"/>
              </w:rPr>
              <w:t xml:space="preserve"> программного обеспечения 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Администратор ИС «Деканат»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C14EFA" w:rsidRPr="004E39DD" w:rsidRDefault="00901CC3" w:rsidP="00901C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По необходимости,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контроль еженедельно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rPr>
                <w:lang w:eastAsia="ru-RU"/>
              </w:rPr>
            </w:pPr>
            <w:r w:rsidRPr="004E39DD">
              <w:rPr>
                <w:lang w:eastAsia="ru-RU"/>
              </w:rPr>
              <w:t>4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b/>
                <w:bCs/>
                <w:lang w:eastAsia="ru-RU"/>
              </w:rPr>
              <w:t>Подсистема Нагрузка</w:t>
            </w:r>
          </w:p>
        </w:tc>
        <w:tc>
          <w:tcPr>
            <w:tcW w:w="1247" w:type="dxa"/>
          </w:tcPr>
          <w:p w:rsidR="00C14EFA" w:rsidRPr="004E39DD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C14EFA" w:rsidRPr="004E39DD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C14EFA" w:rsidRPr="004E39DD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C14EFA" w:rsidRPr="004E39DD" w:rsidRDefault="00C14EFA" w:rsidP="008964BB">
            <w:pPr>
              <w:rPr>
                <w:lang w:eastAsia="ru-RU"/>
              </w:rPr>
            </w:pP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4.1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Загрузка учебных планов и привязка к учебным группам (следующий) рассчитываемый учебный год 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Администратор ИС Нагрузка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Первый этап подготовка системы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20 января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4.2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Выставление основных и дополнительных параметров нагрузки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 Администратор ИС Нагрузка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Второй этап подготовка системы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25 января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4.3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Расчёт нагрузки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 Администратор ИС Нагрузка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Рассчитанная нагрузка вуза (1 вариант)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1 февраля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4.4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Создание потоков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 Администратор ИС Нагрузка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Сформированные потоки (1 вариант)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5 февраля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4.5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Корректировка: </w:t>
            </w:r>
          </w:p>
          <w:p w:rsidR="00C14EFA" w:rsidRPr="004E39DD" w:rsidRDefault="00C14EFA" w:rsidP="008964BB">
            <w:pPr>
              <w:widowControl/>
              <w:numPr>
                <w:ilvl w:val="0"/>
                <w:numId w:val="8"/>
              </w:numPr>
              <w:autoSpaceDE/>
              <w:rPr>
                <w:lang w:eastAsia="ru-RU"/>
              </w:rPr>
            </w:pPr>
            <w:r w:rsidRPr="004E39DD">
              <w:rPr>
                <w:lang w:eastAsia="ru-RU"/>
              </w:rPr>
              <w:t>потоков</w:t>
            </w:r>
          </w:p>
          <w:p w:rsidR="00C14EFA" w:rsidRPr="004E39DD" w:rsidRDefault="00C14EFA" w:rsidP="008964BB">
            <w:pPr>
              <w:widowControl/>
              <w:numPr>
                <w:ilvl w:val="0"/>
                <w:numId w:val="8"/>
              </w:numPr>
              <w:autoSpaceDE/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нагрузки кафедр 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Заведующий кафедрой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27796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Приказ о потоках, утверждённая нагрузка кафедр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15.02.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01.03.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4.6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Перенос списка преподавателей кафедр с предыдущего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Администратор ИС Нагрузка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Составление </w:t>
            </w:r>
            <w:r w:rsidRPr="004E39DD">
              <w:rPr>
                <w:lang w:eastAsia="ru-RU"/>
              </w:rPr>
              <w:t>списка преподавателей кафедры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10.03.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4.7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Уточнения списка Преподавателей кафедр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Составления актуального списка преподавателей кафедры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01.06.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lastRenderedPageBreak/>
              <w:t>4.8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Закрепления нагрузки за преподавателями кафедры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Сформированные ИПП в части учебной нагрузки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15.06.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4.9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Заполнение индивидуальных планов преподавателями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Преподаватели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Сформированные ИПП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30.06.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4.10</w:t>
            </w:r>
          </w:p>
        </w:tc>
        <w:tc>
          <w:tcPr>
            <w:tcW w:w="3033" w:type="dxa"/>
          </w:tcPr>
          <w:p w:rsidR="00C14EFA" w:rsidRPr="004E39DD" w:rsidRDefault="00C14EFA" w:rsidP="008964B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Отчет о выполнении Нагрузки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Преподаватели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Заполненные ИПП, сформированный отчёт о выполнении нагрузки</w:t>
            </w:r>
          </w:p>
        </w:tc>
        <w:tc>
          <w:tcPr>
            <w:tcW w:w="141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01.07.</w:t>
            </w:r>
          </w:p>
        </w:tc>
      </w:tr>
      <w:tr w:rsidR="00C14EFA" w:rsidRPr="004E39DD" w:rsidTr="00062127">
        <w:trPr>
          <w:cantSplit/>
        </w:trPr>
        <w:tc>
          <w:tcPr>
            <w:tcW w:w="648" w:type="dxa"/>
            <w:gridSpan w:val="2"/>
          </w:tcPr>
          <w:p w:rsidR="00C14EFA" w:rsidRPr="004E39DD" w:rsidRDefault="00C14EFA" w:rsidP="008964B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4.11</w:t>
            </w:r>
          </w:p>
        </w:tc>
        <w:tc>
          <w:tcPr>
            <w:tcW w:w="3033" w:type="dxa"/>
          </w:tcPr>
          <w:p w:rsidR="00C14EFA" w:rsidRPr="004E39DD" w:rsidRDefault="00C14EFA" w:rsidP="00901CC3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и обновлени</w:t>
            </w:r>
            <w:r w:rsidR="00901CC3"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 программного обеспечения</w:t>
            </w:r>
          </w:p>
        </w:tc>
        <w:tc>
          <w:tcPr>
            <w:tcW w:w="1247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Администратор ИС </w:t>
            </w:r>
            <w:r w:rsidRPr="005701B6">
              <w:rPr>
                <w:lang w:eastAsia="ru-RU"/>
              </w:rPr>
              <w:t>«</w:t>
            </w:r>
            <w:r w:rsidRPr="009F59D0">
              <w:rPr>
                <w:lang w:eastAsia="ru-RU"/>
              </w:rPr>
              <w:t>Нагрузка</w:t>
            </w:r>
            <w:r w:rsidRPr="005701B6">
              <w:rPr>
                <w:lang w:eastAsia="ru-RU"/>
              </w:rPr>
              <w:t>»</w:t>
            </w:r>
          </w:p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C14EFA" w:rsidRPr="004E39DD" w:rsidRDefault="00901CC3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Pr="004E39DD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необходимости</w:t>
            </w:r>
          </w:p>
        </w:tc>
      </w:tr>
      <w:tr w:rsidR="00C14EFA" w:rsidRPr="00A67E7A" w:rsidTr="008964BB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5</w:t>
            </w:r>
          </w:p>
        </w:tc>
        <w:tc>
          <w:tcPr>
            <w:tcW w:w="9099" w:type="dxa"/>
            <w:gridSpan w:val="5"/>
          </w:tcPr>
          <w:p w:rsidR="00C14EFA" w:rsidRPr="003C16F0" w:rsidRDefault="00C14EFA" w:rsidP="008964BB">
            <w:pPr>
              <w:rPr>
                <w:lang w:eastAsia="ru-RU"/>
              </w:rPr>
            </w:pPr>
            <w:r w:rsidRPr="006A2286">
              <w:rPr>
                <w:b/>
                <w:bCs/>
                <w:lang w:eastAsia="ru-RU"/>
              </w:rPr>
              <w:t>Подсистема Ведомости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5.1</w:t>
            </w: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Проверка закрепления учебных планов за учебными группами </w:t>
            </w:r>
          </w:p>
        </w:tc>
        <w:tc>
          <w:tcPr>
            <w:tcW w:w="1247" w:type="dxa"/>
            <w:vAlign w:val="center"/>
          </w:tcPr>
          <w:p w:rsidR="00C14EFA" w:rsidRPr="005701B6" w:rsidRDefault="00C14EFA" w:rsidP="008964B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Администратор ИС «Ведомости»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Соответствия учебного плана учебной группе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01.09.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5.2</w:t>
            </w:r>
          </w:p>
        </w:tc>
        <w:tc>
          <w:tcPr>
            <w:tcW w:w="3033" w:type="dxa"/>
          </w:tcPr>
          <w:p w:rsidR="00C14EFA" w:rsidRDefault="00C14EFA" w:rsidP="00996E22">
            <w:pPr>
              <w:rPr>
                <w:lang w:eastAsia="ru-RU"/>
              </w:rPr>
            </w:pPr>
            <w:r>
              <w:rPr>
                <w:lang w:eastAsia="ru-RU"/>
              </w:rPr>
              <w:t>Созд</w:t>
            </w:r>
            <w:r w:rsidR="00996E22">
              <w:rPr>
                <w:lang w:eastAsia="ru-RU"/>
              </w:rPr>
              <w:t>ание ведомостей на учебный год</w:t>
            </w:r>
          </w:p>
        </w:tc>
        <w:tc>
          <w:tcPr>
            <w:tcW w:w="1247" w:type="dxa"/>
            <w:vAlign w:val="center"/>
          </w:tcPr>
          <w:p w:rsidR="00C14EFA" w:rsidRPr="005701B6" w:rsidRDefault="00C14EFA" w:rsidP="008964B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Администратор ИС «Ведомости»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Сформированные ведомости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01.10. – на 1 семестр;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01.03. – на 2 </w:t>
            </w:r>
            <w:proofErr w:type="spellStart"/>
            <w:r>
              <w:rPr>
                <w:lang w:eastAsia="ru-RU"/>
              </w:rPr>
              <w:t>сееместр</w:t>
            </w:r>
            <w:proofErr w:type="spellEnd"/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5.3</w:t>
            </w: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Проверка соответствия созданных ведомостей учебному плану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Декана по УР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Методисты ОЗО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Выверенные ведомости (перечень, преподаватели, объём дисциплины)</w:t>
            </w:r>
          </w:p>
        </w:tc>
        <w:tc>
          <w:tcPr>
            <w:tcW w:w="1417" w:type="dxa"/>
            <w:vAlign w:val="center"/>
          </w:tcPr>
          <w:p w:rsidR="00C14EFA" w:rsidRPr="00724076" w:rsidRDefault="00C14EFA" w:rsidP="008964B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 месяц до сессии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5.4</w:t>
            </w: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Заполнения ведомостей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Декана по УР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Методисты ОЗО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Ведомости в статусе «Закрытые»</w:t>
            </w:r>
          </w:p>
        </w:tc>
        <w:tc>
          <w:tcPr>
            <w:tcW w:w="1417" w:type="dxa"/>
            <w:vAlign w:val="center"/>
          </w:tcPr>
          <w:p w:rsidR="00C14EFA" w:rsidRPr="00724076" w:rsidRDefault="00C14EFA" w:rsidP="008964B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 Положением о текущем контроле и промежуточной аттестации ГАГУ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5.5</w:t>
            </w: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Итоговых Отчетов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декана факультета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Методисты ОЗО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Сформированные отчёты о результатах промежуточной аттестации</w:t>
            </w:r>
          </w:p>
        </w:tc>
        <w:tc>
          <w:tcPr>
            <w:tcW w:w="1417" w:type="dxa"/>
            <w:vAlign w:val="center"/>
          </w:tcPr>
          <w:p w:rsidR="00C14EFA" w:rsidRPr="00724076" w:rsidRDefault="00C14EFA" w:rsidP="008964B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раза в год, в течении 10 дней после сессии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5.6</w:t>
            </w:r>
          </w:p>
        </w:tc>
        <w:tc>
          <w:tcPr>
            <w:tcW w:w="3033" w:type="dxa"/>
          </w:tcPr>
          <w:p w:rsidR="00C14EFA" w:rsidRPr="003C16F0" w:rsidRDefault="00C14EFA" w:rsidP="00901CC3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и обновлени</w:t>
            </w:r>
            <w:r w:rsidR="00901CC3"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 программного обеспечения </w:t>
            </w:r>
          </w:p>
        </w:tc>
        <w:tc>
          <w:tcPr>
            <w:tcW w:w="1247" w:type="dxa"/>
            <w:vAlign w:val="center"/>
          </w:tcPr>
          <w:p w:rsidR="00C14EFA" w:rsidRPr="005701B6" w:rsidRDefault="00C14EFA" w:rsidP="008964B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Администратор ИС «Ведомости»</w:t>
            </w:r>
          </w:p>
          <w:p w:rsidR="00C14EFA" w:rsidRPr="005701B6" w:rsidRDefault="00C14EFA" w:rsidP="008964B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C14EFA" w:rsidRPr="003C16F0" w:rsidRDefault="00901CC3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необходимости</w:t>
            </w:r>
          </w:p>
        </w:tc>
      </w:tr>
      <w:tr w:rsidR="00C14EFA" w:rsidRPr="00A67E7A" w:rsidTr="008964BB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6</w:t>
            </w:r>
          </w:p>
        </w:tc>
        <w:tc>
          <w:tcPr>
            <w:tcW w:w="9099" w:type="dxa"/>
            <w:gridSpan w:val="5"/>
          </w:tcPr>
          <w:p w:rsidR="00C14EFA" w:rsidRDefault="00C14EFA" w:rsidP="008964BB">
            <w:pPr>
              <w:rPr>
                <w:lang w:eastAsia="ru-RU"/>
              </w:rPr>
            </w:pPr>
            <w:r w:rsidRPr="006A2286">
              <w:rPr>
                <w:b/>
                <w:bCs/>
                <w:lang w:eastAsia="ru-RU"/>
              </w:rPr>
              <w:t>Подсистема Рабочие программы дисциплин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6.1</w:t>
            </w:r>
          </w:p>
        </w:tc>
        <w:tc>
          <w:tcPr>
            <w:tcW w:w="3033" w:type="dxa"/>
          </w:tcPr>
          <w:p w:rsidR="00C14EFA" w:rsidRPr="001D0CC6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рабочих программ дисциплин в программном модуле РПД </w:t>
            </w:r>
          </w:p>
        </w:tc>
        <w:tc>
          <w:tcPr>
            <w:tcW w:w="1247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Зав. кафедрами</w:t>
            </w:r>
          </w:p>
        </w:tc>
        <w:tc>
          <w:tcPr>
            <w:tcW w:w="1701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РПД, выставленные на сайте ГАГУ</w:t>
            </w:r>
          </w:p>
        </w:tc>
        <w:tc>
          <w:tcPr>
            <w:tcW w:w="1417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</w:tc>
        <w:tc>
          <w:tcPr>
            <w:tcW w:w="1701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До 15.06.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6.2</w:t>
            </w: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Обновление рабочих программ дисциплин в программном модуле РПД</w:t>
            </w:r>
          </w:p>
        </w:tc>
        <w:tc>
          <w:tcPr>
            <w:tcW w:w="1247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Зав. кафедрами</w:t>
            </w:r>
          </w:p>
        </w:tc>
        <w:tc>
          <w:tcPr>
            <w:tcW w:w="1701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РПД, выставленные на сайте ГАГУ</w:t>
            </w:r>
          </w:p>
        </w:tc>
        <w:tc>
          <w:tcPr>
            <w:tcW w:w="1417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</w:tc>
        <w:tc>
          <w:tcPr>
            <w:tcW w:w="1701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До 01.09.</w:t>
            </w:r>
          </w:p>
        </w:tc>
      </w:tr>
      <w:tr w:rsidR="00C14EFA" w:rsidRPr="00A67E7A" w:rsidTr="008964BB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7</w:t>
            </w:r>
          </w:p>
        </w:tc>
        <w:tc>
          <w:tcPr>
            <w:tcW w:w="9099" w:type="dxa"/>
            <w:gridSpan w:val="5"/>
          </w:tcPr>
          <w:p w:rsidR="00C14EFA" w:rsidRPr="003C16F0" w:rsidRDefault="00C14EFA" w:rsidP="008964BB">
            <w:pPr>
              <w:jc w:val="both"/>
              <w:rPr>
                <w:lang w:eastAsia="ru-RU"/>
              </w:rPr>
            </w:pPr>
            <w:r w:rsidRPr="006A2286">
              <w:rPr>
                <w:b/>
                <w:bCs/>
                <w:lang w:eastAsia="ru-RU"/>
              </w:rPr>
              <w:t>Подсистема Портфолио студента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7.1</w:t>
            </w: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Заполнение данных в портфолио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Деканаты, институт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Сформированная БД портфолио студентов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УВР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ОПНПК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01.11.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01.03.</w:t>
            </w:r>
          </w:p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01.07.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7.2</w:t>
            </w:r>
          </w:p>
        </w:tc>
        <w:tc>
          <w:tcPr>
            <w:tcW w:w="3033" w:type="dxa"/>
          </w:tcPr>
          <w:p w:rsidR="00C14EFA" w:rsidRPr="00972019" w:rsidRDefault="00C14EFA" w:rsidP="00901CC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Администрирование </w:t>
            </w:r>
            <w:r>
              <w:rPr>
                <w:lang w:val="en-US" w:eastAsia="ru-RU"/>
              </w:rPr>
              <w:t>stud</w:t>
            </w:r>
            <w:r w:rsidRPr="00972019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gasu</w:t>
            </w:r>
            <w:proofErr w:type="spellEnd"/>
            <w:r w:rsidRPr="00972019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</w:tc>
        <w:tc>
          <w:tcPr>
            <w:tcW w:w="1247" w:type="dxa"/>
            <w:vAlign w:val="center"/>
          </w:tcPr>
          <w:p w:rsidR="00C14EFA" w:rsidRPr="00CF09B0" w:rsidRDefault="00C14EFA" w:rsidP="00352E86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Начальник </w:t>
            </w:r>
            <w:r w:rsidR="00352E86">
              <w:rPr>
                <w:lang w:eastAsia="ru-RU"/>
              </w:rPr>
              <w:t>ОВЦТ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Стабильная работа системы портфолио</w:t>
            </w:r>
          </w:p>
        </w:tc>
        <w:tc>
          <w:tcPr>
            <w:tcW w:w="1417" w:type="dxa"/>
            <w:vAlign w:val="center"/>
          </w:tcPr>
          <w:p w:rsidR="00C14EFA" w:rsidRPr="003C16F0" w:rsidRDefault="00901CC3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7.3</w:t>
            </w:r>
          </w:p>
        </w:tc>
        <w:tc>
          <w:tcPr>
            <w:tcW w:w="3033" w:type="dxa"/>
          </w:tcPr>
          <w:p w:rsidR="00C14EFA" w:rsidRDefault="00C14EFA" w:rsidP="00901CC3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Администрирование </w:t>
            </w:r>
            <w:r>
              <w:rPr>
                <w:lang w:val="en-US" w:eastAsia="ru-RU"/>
              </w:rPr>
              <w:t>stud</w:t>
            </w:r>
            <w:r w:rsidRPr="00972019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gasu</w:t>
            </w:r>
            <w:proofErr w:type="spellEnd"/>
            <w:r w:rsidRPr="00972019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Начальник </w:t>
            </w:r>
            <w:r w:rsidR="00352E86">
              <w:rPr>
                <w:lang w:eastAsia="ru-RU"/>
              </w:rPr>
              <w:t>ОВЦТ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Новые учетные записи, корректировка </w:t>
            </w:r>
            <w:proofErr w:type="spellStart"/>
            <w:r>
              <w:rPr>
                <w:lang w:eastAsia="ru-RU"/>
              </w:rPr>
              <w:t>уч.записей</w:t>
            </w:r>
            <w:proofErr w:type="spellEnd"/>
          </w:p>
        </w:tc>
        <w:tc>
          <w:tcPr>
            <w:tcW w:w="1417" w:type="dxa"/>
            <w:vAlign w:val="center"/>
          </w:tcPr>
          <w:p w:rsidR="00C14EFA" w:rsidRPr="003C16F0" w:rsidRDefault="00901CC3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14EFA" w:rsidRPr="00A67E7A" w:rsidTr="008964BB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8</w:t>
            </w:r>
          </w:p>
        </w:tc>
        <w:tc>
          <w:tcPr>
            <w:tcW w:w="9099" w:type="dxa"/>
            <w:gridSpan w:val="5"/>
          </w:tcPr>
          <w:p w:rsidR="00C14EFA" w:rsidRDefault="00C14EFA" w:rsidP="008964BB">
            <w:pPr>
              <w:rPr>
                <w:lang w:eastAsia="ru-RU"/>
              </w:rPr>
            </w:pPr>
            <w:r w:rsidRPr="00042BBF">
              <w:rPr>
                <w:b/>
                <w:bCs/>
                <w:lang w:eastAsia="ru-RU"/>
              </w:rPr>
              <w:t>Подсистема Диплом мастер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8.1</w:t>
            </w:r>
          </w:p>
        </w:tc>
        <w:tc>
          <w:tcPr>
            <w:tcW w:w="3033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Заполнение данных по студентам 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факультетов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Актуальные данные по студентам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</w:t>
            </w:r>
          </w:p>
        </w:tc>
        <w:tc>
          <w:tcPr>
            <w:tcW w:w="1701" w:type="dxa"/>
            <w:vAlign w:val="center"/>
          </w:tcPr>
          <w:p w:rsidR="00C14EFA" w:rsidRPr="00E8095E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 месяц до </w:t>
            </w:r>
            <w:r w:rsidRPr="00E8095E">
              <w:rPr>
                <w:lang w:eastAsia="ru-RU"/>
              </w:rPr>
              <w:t>распечатки дипломов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8.2</w:t>
            </w:r>
          </w:p>
        </w:tc>
        <w:tc>
          <w:tcPr>
            <w:tcW w:w="3033" w:type="dxa"/>
          </w:tcPr>
          <w:p w:rsidR="00C14EFA" w:rsidRPr="00EB7ADB" w:rsidRDefault="00C14EFA" w:rsidP="008964BB">
            <w:pPr>
              <w:rPr>
                <w:lang w:eastAsia="ru-RU"/>
              </w:rPr>
            </w:pPr>
            <w:r w:rsidRPr="00EB7ADB">
              <w:rPr>
                <w:lang w:eastAsia="ru-RU"/>
              </w:rPr>
              <w:t>Распечатка дипломов в УК</w:t>
            </w:r>
          </w:p>
        </w:tc>
        <w:tc>
          <w:tcPr>
            <w:tcW w:w="1247" w:type="dxa"/>
            <w:vAlign w:val="center"/>
          </w:tcPr>
          <w:p w:rsidR="00C14EFA" w:rsidRPr="00EB7ADB" w:rsidRDefault="00C14EFA" w:rsidP="00EB7AD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 xml:space="preserve">Секретари факультетов, </w:t>
            </w:r>
            <w:r w:rsidR="00EB7ADB" w:rsidRPr="00EB7ADB">
              <w:rPr>
                <w:lang w:eastAsia="ru-RU"/>
              </w:rPr>
              <w:t>начальник отдела ДОУП</w:t>
            </w:r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Корректно распечатанные дипломы</w:t>
            </w:r>
          </w:p>
        </w:tc>
        <w:tc>
          <w:tcPr>
            <w:tcW w:w="1417" w:type="dxa"/>
            <w:vAlign w:val="center"/>
          </w:tcPr>
          <w:p w:rsidR="00C14EFA" w:rsidRPr="00EB7ADB" w:rsidRDefault="00EB7ADB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начальник отдела ДОУП</w:t>
            </w:r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val="en-US" w:eastAsia="ru-RU"/>
              </w:rPr>
            </w:pPr>
            <w:r w:rsidRPr="00EB7ADB">
              <w:rPr>
                <w:lang w:eastAsia="ru-RU"/>
              </w:rPr>
              <w:t>Согласно графика выдачи дипломов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8.3</w:t>
            </w:r>
          </w:p>
        </w:tc>
        <w:tc>
          <w:tcPr>
            <w:tcW w:w="3033" w:type="dxa"/>
          </w:tcPr>
          <w:p w:rsidR="00C14EFA" w:rsidRPr="00EB7ADB" w:rsidRDefault="00C14EFA" w:rsidP="008964BB">
            <w:pPr>
              <w:rPr>
                <w:lang w:eastAsia="ru-RU"/>
              </w:rPr>
            </w:pPr>
            <w:r w:rsidRPr="00EB7ADB">
              <w:rPr>
                <w:lang w:eastAsia="ru-RU"/>
              </w:rPr>
              <w:t>Техническая поддержка на месте распечатки</w:t>
            </w:r>
          </w:p>
        </w:tc>
        <w:tc>
          <w:tcPr>
            <w:tcW w:w="1247" w:type="dxa"/>
            <w:vAlign w:val="center"/>
          </w:tcPr>
          <w:p w:rsidR="00C14EFA" w:rsidRPr="00EB7ADB" w:rsidRDefault="00C14EFA" w:rsidP="00EB7AD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 xml:space="preserve">Сотрудник </w:t>
            </w:r>
            <w:proofErr w:type="spellStart"/>
            <w:r w:rsidRPr="00EB7ADB">
              <w:rPr>
                <w:lang w:eastAsia="ru-RU"/>
              </w:rPr>
              <w:t>О</w:t>
            </w:r>
            <w:r w:rsidR="00352E86" w:rsidRPr="00EB7ADB">
              <w:rPr>
                <w:lang w:eastAsia="ru-RU"/>
              </w:rPr>
              <w:t>СиСА</w:t>
            </w:r>
            <w:proofErr w:type="spellEnd"/>
            <w:r w:rsidRPr="00EB7ADB">
              <w:rPr>
                <w:lang w:eastAsia="ru-RU"/>
              </w:rPr>
              <w:t>, нач.</w:t>
            </w:r>
            <w:r w:rsidR="00352E86" w:rsidRPr="00EB7ADB">
              <w:rPr>
                <w:lang w:eastAsia="ru-RU"/>
              </w:rPr>
              <w:t xml:space="preserve"> </w:t>
            </w:r>
            <w:proofErr w:type="spellStart"/>
            <w:r w:rsidR="00352E86" w:rsidRPr="00EB7ADB">
              <w:rPr>
                <w:lang w:eastAsia="ru-RU"/>
              </w:rPr>
              <w:t>ОСиСА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Корректно работающий ПК, МФУ</w:t>
            </w:r>
          </w:p>
        </w:tc>
        <w:tc>
          <w:tcPr>
            <w:tcW w:w="1417" w:type="dxa"/>
            <w:vAlign w:val="center"/>
          </w:tcPr>
          <w:p w:rsidR="00C14EFA" w:rsidRPr="00EB7ADB" w:rsidRDefault="00C14EFA" w:rsidP="00EB7ADB">
            <w:pPr>
              <w:jc w:val="center"/>
              <w:rPr>
                <w:lang w:eastAsia="ru-RU"/>
              </w:rPr>
            </w:pPr>
            <w:proofErr w:type="spellStart"/>
            <w:r w:rsidRPr="00EB7ADB">
              <w:rPr>
                <w:lang w:eastAsia="ru-RU"/>
              </w:rPr>
              <w:t>нач.ОСиС</w:t>
            </w:r>
            <w:r w:rsidR="00EB7ADB" w:rsidRPr="00EB7ADB">
              <w:rPr>
                <w:lang w:eastAsia="ru-RU"/>
              </w:rPr>
              <w:t>А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val="en-US" w:eastAsia="ru-RU"/>
              </w:rPr>
            </w:pPr>
            <w:r w:rsidRPr="00EB7ADB">
              <w:rPr>
                <w:lang w:eastAsia="ru-RU"/>
              </w:rPr>
              <w:t>постоянно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CB25D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8.4</w:t>
            </w:r>
          </w:p>
        </w:tc>
        <w:tc>
          <w:tcPr>
            <w:tcW w:w="3033" w:type="dxa"/>
          </w:tcPr>
          <w:p w:rsidR="00C14EFA" w:rsidRPr="00EB7ADB" w:rsidRDefault="00C14EFA" w:rsidP="008964BB">
            <w:pPr>
              <w:rPr>
                <w:lang w:eastAsia="ru-RU"/>
              </w:rPr>
            </w:pPr>
            <w:r w:rsidRPr="00EB7ADB">
              <w:rPr>
                <w:lang w:eastAsia="ru-RU"/>
              </w:rPr>
              <w:t>Консультации по настройке и обновлению программы Диплом-Мастер</w:t>
            </w:r>
          </w:p>
        </w:tc>
        <w:tc>
          <w:tcPr>
            <w:tcW w:w="1247" w:type="dxa"/>
            <w:vAlign w:val="center"/>
          </w:tcPr>
          <w:p w:rsidR="00C14EFA" w:rsidRPr="00EB7ADB" w:rsidRDefault="00C14EFA" w:rsidP="00352E86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 xml:space="preserve">Сотрудники </w:t>
            </w:r>
            <w:r w:rsidR="00352E86" w:rsidRPr="00EB7ADB">
              <w:rPr>
                <w:lang w:eastAsia="ru-RU"/>
              </w:rPr>
              <w:t>ОВЦТ</w:t>
            </w:r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Корректно работающая программа Диплом-Мастер</w:t>
            </w:r>
          </w:p>
        </w:tc>
        <w:tc>
          <w:tcPr>
            <w:tcW w:w="1417" w:type="dxa"/>
            <w:vAlign w:val="center"/>
          </w:tcPr>
          <w:p w:rsidR="00C14EFA" w:rsidRPr="00EB7ADB" w:rsidRDefault="00901CC3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постоянно</w:t>
            </w:r>
          </w:p>
        </w:tc>
      </w:tr>
      <w:tr w:rsidR="00C14EFA" w:rsidRPr="00067E63" w:rsidTr="00062127">
        <w:trPr>
          <w:cantSplit/>
        </w:trPr>
        <w:tc>
          <w:tcPr>
            <w:tcW w:w="648" w:type="dxa"/>
            <w:gridSpan w:val="2"/>
          </w:tcPr>
          <w:p w:rsidR="00C14EFA" w:rsidRPr="00067E63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8.5</w:t>
            </w:r>
          </w:p>
        </w:tc>
        <w:tc>
          <w:tcPr>
            <w:tcW w:w="3033" w:type="dxa"/>
          </w:tcPr>
          <w:p w:rsidR="00C14EFA" w:rsidRPr="00EB7ADB" w:rsidRDefault="00C14EFA" w:rsidP="008964BB">
            <w:pPr>
              <w:rPr>
                <w:lang w:eastAsia="ru-RU"/>
              </w:rPr>
            </w:pPr>
            <w:r w:rsidRPr="00EB7ADB">
              <w:rPr>
                <w:lang w:eastAsia="ru-RU"/>
              </w:rPr>
              <w:t>Выгрузка сформированных таблиц в систему «ФИС ФРДО»</w:t>
            </w:r>
          </w:p>
        </w:tc>
        <w:tc>
          <w:tcPr>
            <w:tcW w:w="1247" w:type="dxa"/>
            <w:vAlign w:val="center"/>
          </w:tcPr>
          <w:p w:rsidR="00C14EFA" w:rsidRPr="00EB7ADB" w:rsidRDefault="00EB7ADB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начальник отдела ДОУП</w:t>
            </w:r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Отчёт о выданных дипломах</w:t>
            </w:r>
          </w:p>
        </w:tc>
        <w:tc>
          <w:tcPr>
            <w:tcW w:w="1417" w:type="dxa"/>
            <w:vAlign w:val="center"/>
          </w:tcPr>
          <w:p w:rsidR="00C14EFA" w:rsidRPr="00EB7ADB" w:rsidRDefault="00EB7ADB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начальник отдела ДОУП</w:t>
            </w:r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не позднее 60-ти дней после выдачи диплома</w:t>
            </w:r>
          </w:p>
        </w:tc>
      </w:tr>
      <w:tr w:rsidR="00C14EFA" w:rsidRPr="00A67E7A" w:rsidTr="00062127">
        <w:trPr>
          <w:cantSplit/>
        </w:trPr>
        <w:tc>
          <w:tcPr>
            <w:tcW w:w="648" w:type="dxa"/>
            <w:gridSpan w:val="2"/>
          </w:tcPr>
          <w:p w:rsidR="00C14EFA" w:rsidRPr="00067E63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8.6</w:t>
            </w:r>
          </w:p>
        </w:tc>
        <w:tc>
          <w:tcPr>
            <w:tcW w:w="3033" w:type="dxa"/>
          </w:tcPr>
          <w:p w:rsidR="00C14EFA" w:rsidRPr="00EB7ADB" w:rsidRDefault="00C14EFA" w:rsidP="008964BB">
            <w:pPr>
              <w:rPr>
                <w:lang w:eastAsia="ru-RU"/>
              </w:rPr>
            </w:pPr>
            <w:r w:rsidRPr="00EB7ADB">
              <w:rPr>
                <w:lang w:eastAsia="ru-RU"/>
              </w:rPr>
              <w:t>Подготовка документов для заявки на изготовление ЭП</w:t>
            </w:r>
          </w:p>
        </w:tc>
        <w:tc>
          <w:tcPr>
            <w:tcW w:w="1247" w:type="dxa"/>
            <w:vAlign w:val="center"/>
          </w:tcPr>
          <w:p w:rsidR="00C14EFA" w:rsidRPr="00EB7ADB" w:rsidRDefault="00EB7ADB" w:rsidP="007575CE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 xml:space="preserve">Сотрудник </w:t>
            </w:r>
            <w:proofErr w:type="spellStart"/>
            <w:r w:rsidRPr="00EB7ADB">
              <w:rPr>
                <w:lang w:eastAsia="ru-RU"/>
              </w:rPr>
              <w:t>ОСиСА</w:t>
            </w:r>
            <w:proofErr w:type="spellEnd"/>
            <w:r w:rsidRPr="00EB7ADB">
              <w:rPr>
                <w:lang w:eastAsia="ru-RU"/>
              </w:rPr>
              <w:t>, начальник отдела ДОУП</w:t>
            </w:r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ЭП для подписи документов, выгружаемых в ФИС ФРДО</w:t>
            </w:r>
          </w:p>
        </w:tc>
        <w:tc>
          <w:tcPr>
            <w:tcW w:w="1417" w:type="dxa"/>
            <w:vAlign w:val="center"/>
          </w:tcPr>
          <w:p w:rsidR="00C14EFA" w:rsidRPr="00EB7ADB" w:rsidRDefault="00EB7ADB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начальник отдела ДОУП</w:t>
            </w:r>
          </w:p>
        </w:tc>
        <w:tc>
          <w:tcPr>
            <w:tcW w:w="1701" w:type="dxa"/>
            <w:vAlign w:val="center"/>
          </w:tcPr>
          <w:p w:rsidR="00C14EFA" w:rsidRPr="00EB7ADB" w:rsidRDefault="00C14EFA" w:rsidP="008964BB">
            <w:pPr>
              <w:jc w:val="center"/>
              <w:rPr>
                <w:lang w:eastAsia="ru-RU"/>
              </w:rPr>
            </w:pPr>
            <w:r w:rsidRPr="00EB7ADB">
              <w:rPr>
                <w:lang w:eastAsia="ru-RU"/>
              </w:rPr>
              <w:t>1 раз в год</w:t>
            </w:r>
          </w:p>
        </w:tc>
      </w:tr>
      <w:tr w:rsidR="00C14EFA" w:rsidRPr="00FF5E04" w:rsidTr="008964BB">
        <w:trPr>
          <w:cantSplit/>
        </w:trPr>
        <w:tc>
          <w:tcPr>
            <w:tcW w:w="648" w:type="dxa"/>
            <w:gridSpan w:val="2"/>
          </w:tcPr>
          <w:p w:rsidR="00C14EFA" w:rsidRPr="00FF5E04" w:rsidRDefault="00C14EFA" w:rsidP="008964BB">
            <w:pPr>
              <w:ind w:left="130"/>
              <w:rPr>
                <w:lang w:eastAsia="ru-RU"/>
              </w:rPr>
            </w:pPr>
            <w:r w:rsidRPr="00FF5E04">
              <w:rPr>
                <w:lang w:eastAsia="ru-RU"/>
              </w:rPr>
              <w:t>9</w:t>
            </w:r>
          </w:p>
        </w:tc>
        <w:tc>
          <w:tcPr>
            <w:tcW w:w="9099" w:type="dxa"/>
            <w:gridSpan w:val="5"/>
          </w:tcPr>
          <w:p w:rsidR="00C14EFA" w:rsidRPr="00FF5E04" w:rsidRDefault="00C14EFA" w:rsidP="008964BB">
            <w:pPr>
              <w:rPr>
                <w:lang w:eastAsia="ru-RU"/>
              </w:rPr>
            </w:pPr>
            <w:r w:rsidRPr="00FF5E04">
              <w:rPr>
                <w:b/>
                <w:bCs/>
                <w:lang w:eastAsia="ru-RU"/>
              </w:rPr>
              <w:t xml:space="preserve">Подсистема </w:t>
            </w:r>
            <w:proofErr w:type="spellStart"/>
            <w:r w:rsidRPr="00FF5E04">
              <w:rPr>
                <w:b/>
                <w:bCs/>
                <w:lang w:eastAsia="ru-RU"/>
              </w:rPr>
              <w:t>Авторасписание</w:t>
            </w:r>
            <w:proofErr w:type="spellEnd"/>
          </w:p>
        </w:tc>
      </w:tr>
      <w:tr w:rsidR="00C14EFA" w:rsidRPr="00FF5E04" w:rsidTr="00062127">
        <w:trPr>
          <w:cantSplit/>
        </w:trPr>
        <w:tc>
          <w:tcPr>
            <w:tcW w:w="648" w:type="dxa"/>
            <w:gridSpan w:val="2"/>
          </w:tcPr>
          <w:p w:rsidR="00C14EFA" w:rsidRPr="00FF5E0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9.1</w:t>
            </w:r>
          </w:p>
        </w:tc>
        <w:tc>
          <w:tcPr>
            <w:tcW w:w="3033" w:type="dxa"/>
          </w:tcPr>
          <w:p w:rsidR="00C14EFA" w:rsidRPr="00FF5E04" w:rsidRDefault="00C14EFA" w:rsidP="008964BB">
            <w:pPr>
              <w:rPr>
                <w:lang w:eastAsia="ru-RU"/>
              </w:rPr>
            </w:pPr>
            <w:r w:rsidRPr="00FF5E04">
              <w:rPr>
                <w:lang w:eastAsia="ru-RU"/>
              </w:rPr>
              <w:t>Формирование исходных данных (нагрузка ППС и работодателей, закрепление аудиторий, часов и дней занятий за дисциплинами, группами  и формирование расписания работодателей).</w:t>
            </w:r>
          </w:p>
        </w:tc>
        <w:tc>
          <w:tcPr>
            <w:tcW w:w="1247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Зав. кафедрами</w:t>
            </w:r>
          </w:p>
        </w:tc>
        <w:tc>
          <w:tcPr>
            <w:tcW w:w="1701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Сформированные исходные данные для оптимизации расписания ППС и работодателей на семестр</w:t>
            </w:r>
          </w:p>
        </w:tc>
        <w:tc>
          <w:tcPr>
            <w:tcW w:w="1417" w:type="dxa"/>
          </w:tcPr>
          <w:p w:rsidR="00C14EFA" w:rsidRPr="00FF5E04" w:rsidRDefault="00C14EFA" w:rsidP="008964BB">
            <w:r w:rsidRPr="00FF5E04">
              <w:rPr>
                <w:lang w:eastAsia="ru-RU"/>
              </w:rPr>
              <w:t>нач. УМУ</w:t>
            </w:r>
          </w:p>
        </w:tc>
        <w:tc>
          <w:tcPr>
            <w:tcW w:w="1701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 xml:space="preserve">Третья декада июня </w:t>
            </w:r>
          </w:p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</w:p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</w:p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</w:p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</w:p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</w:p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</w:p>
        </w:tc>
      </w:tr>
      <w:tr w:rsidR="00C14EFA" w:rsidRPr="00FF5E04" w:rsidTr="00062127">
        <w:trPr>
          <w:cantSplit/>
        </w:trPr>
        <w:tc>
          <w:tcPr>
            <w:tcW w:w="648" w:type="dxa"/>
            <w:gridSpan w:val="2"/>
          </w:tcPr>
          <w:p w:rsidR="00C14EFA" w:rsidRPr="00FF5E0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9.2</w:t>
            </w:r>
          </w:p>
        </w:tc>
        <w:tc>
          <w:tcPr>
            <w:tcW w:w="3033" w:type="dxa"/>
          </w:tcPr>
          <w:p w:rsidR="00C14EFA" w:rsidRPr="00FF5E04" w:rsidRDefault="00C14EFA" w:rsidP="008964BB">
            <w:pPr>
              <w:rPr>
                <w:lang w:eastAsia="ru-RU"/>
              </w:rPr>
            </w:pPr>
            <w:r w:rsidRPr="00FF5E04">
              <w:rPr>
                <w:lang w:eastAsia="ru-RU"/>
              </w:rPr>
              <w:t>Обучение и консультации диспетчеров</w:t>
            </w:r>
          </w:p>
        </w:tc>
        <w:tc>
          <w:tcPr>
            <w:tcW w:w="1247" w:type="dxa"/>
            <w:vAlign w:val="center"/>
          </w:tcPr>
          <w:p w:rsidR="00C14EFA" w:rsidRPr="00FF5E04" w:rsidRDefault="00901CC3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  <w:r w:rsidR="00C14EFA" w:rsidRPr="00FF5E04">
              <w:rPr>
                <w:lang w:eastAsia="ru-RU"/>
              </w:rPr>
              <w:t xml:space="preserve"> </w:t>
            </w:r>
          </w:p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</w:p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Обученные диспетчера по расписанию</w:t>
            </w:r>
          </w:p>
        </w:tc>
        <w:tc>
          <w:tcPr>
            <w:tcW w:w="1417" w:type="dxa"/>
            <w:vAlign w:val="center"/>
          </w:tcPr>
          <w:p w:rsidR="00C14EFA" w:rsidRPr="00FF5E04" w:rsidRDefault="00CD1D2D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нач. УМУ</w:t>
            </w:r>
          </w:p>
        </w:tc>
        <w:tc>
          <w:tcPr>
            <w:tcW w:w="1701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концу 2019-2020 учебного года</w:t>
            </w:r>
          </w:p>
        </w:tc>
      </w:tr>
      <w:tr w:rsidR="00C14EFA" w:rsidRPr="00FF5E04" w:rsidTr="00062127">
        <w:trPr>
          <w:cantSplit/>
        </w:trPr>
        <w:tc>
          <w:tcPr>
            <w:tcW w:w="648" w:type="dxa"/>
            <w:gridSpan w:val="2"/>
          </w:tcPr>
          <w:p w:rsidR="00C14EFA" w:rsidRPr="00FF5E04" w:rsidRDefault="00C14EFA" w:rsidP="008964BB">
            <w:pPr>
              <w:ind w:left="130"/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9.3</w:t>
            </w:r>
          </w:p>
        </w:tc>
        <w:tc>
          <w:tcPr>
            <w:tcW w:w="3033" w:type="dxa"/>
          </w:tcPr>
          <w:p w:rsidR="00C14EFA" w:rsidRPr="00FF5E04" w:rsidRDefault="00C14EFA" w:rsidP="008964BB">
            <w:pPr>
              <w:rPr>
                <w:lang w:eastAsia="ru-RU"/>
              </w:rPr>
            </w:pPr>
            <w:r w:rsidRPr="00FF5E04">
              <w:rPr>
                <w:lang w:eastAsia="ru-RU"/>
              </w:rPr>
              <w:t>Анализ исходных данных (учебные планы, аудитории, преподаватели ) – оптимизация расписания</w:t>
            </w:r>
          </w:p>
        </w:tc>
        <w:tc>
          <w:tcPr>
            <w:tcW w:w="1247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 xml:space="preserve">Диспетчеры по расписанию </w:t>
            </w:r>
          </w:p>
        </w:tc>
        <w:tc>
          <w:tcPr>
            <w:tcW w:w="1701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Расписание групп, преподавателей на семестр</w:t>
            </w:r>
          </w:p>
        </w:tc>
        <w:tc>
          <w:tcPr>
            <w:tcW w:w="1417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нач. УМУ</w:t>
            </w:r>
          </w:p>
        </w:tc>
        <w:tc>
          <w:tcPr>
            <w:tcW w:w="1701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началу каждого семестра</w:t>
            </w:r>
          </w:p>
        </w:tc>
      </w:tr>
      <w:tr w:rsidR="00C14EFA" w:rsidRPr="00FF5E04" w:rsidTr="00062127">
        <w:trPr>
          <w:cantSplit/>
        </w:trPr>
        <w:tc>
          <w:tcPr>
            <w:tcW w:w="648" w:type="dxa"/>
            <w:gridSpan w:val="2"/>
          </w:tcPr>
          <w:p w:rsidR="00C14EFA" w:rsidRPr="00FF5E04" w:rsidRDefault="00C14EFA" w:rsidP="008964B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9.4</w:t>
            </w:r>
          </w:p>
        </w:tc>
        <w:tc>
          <w:tcPr>
            <w:tcW w:w="3033" w:type="dxa"/>
          </w:tcPr>
          <w:p w:rsidR="00C14EFA" w:rsidRPr="00FF5E04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и печать расписания</w:t>
            </w:r>
          </w:p>
        </w:tc>
        <w:tc>
          <w:tcPr>
            <w:tcW w:w="1247" w:type="dxa"/>
            <w:vAlign w:val="center"/>
          </w:tcPr>
          <w:p w:rsidR="005B1E33" w:rsidRPr="00FF5E04" w:rsidRDefault="005B1E33" w:rsidP="005B1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  <w:r w:rsidRPr="00FF5E04">
              <w:rPr>
                <w:lang w:eastAsia="ru-RU"/>
              </w:rPr>
              <w:t xml:space="preserve"> </w:t>
            </w:r>
          </w:p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Печатный вариант расписания</w:t>
            </w:r>
          </w:p>
        </w:tc>
        <w:tc>
          <w:tcPr>
            <w:tcW w:w="1417" w:type="dxa"/>
            <w:vAlign w:val="center"/>
          </w:tcPr>
          <w:p w:rsidR="00C14EFA" w:rsidRPr="00FF5E04" w:rsidRDefault="005B1E33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нач. УМУ</w:t>
            </w:r>
          </w:p>
        </w:tc>
        <w:tc>
          <w:tcPr>
            <w:tcW w:w="1701" w:type="dxa"/>
            <w:vAlign w:val="center"/>
          </w:tcPr>
          <w:p w:rsidR="00C14EFA" w:rsidRPr="00FF5E04" w:rsidRDefault="00C14EFA" w:rsidP="008964BB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началу каждого семестра</w:t>
            </w:r>
          </w:p>
        </w:tc>
      </w:tr>
      <w:tr w:rsidR="00C14EFA" w:rsidRPr="00A67E7A" w:rsidTr="008964BB">
        <w:trPr>
          <w:cantSplit/>
        </w:trPr>
        <w:tc>
          <w:tcPr>
            <w:tcW w:w="648" w:type="dxa"/>
            <w:gridSpan w:val="2"/>
          </w:tcPr>
          <w:p w:rsidR="00C14EFA" w:rsidRPr="00A27B52" w:rsidRDefault="00C14EFA" w:rsidP="008964BB">
            <w:pPr>
              <w:rPr>
                <w:lang w:eastAsia="ru-RU"/>
              </w:rPr>
            </w:pPr>
            <w:r w:rsidRPr="00A27B52">
              <w:rPr>
                <w:lang w:eastAsia="ru-RU"/>
              </w:rPr>
              <w:lastRenderedPageBreak/>
              <w:t>10</w:t>
            </w:r>
          </w:p>
        </w:tc>
        <w:tc>
          <w:tcPr>
            <w:tcW w:w="9099" w:type="dxa"/>
            <w:gridSpan w:val="5"/>
          </w:tcPr>
          <w:p w:rsidR="00C14EFA" w:rsidRDefault="00C14EFA" w:rsidP="008964BB">
            <w:pPr>
              <w:rPr>
                <w:lang w:eastAsia="ru-RU"/>
              </w:rPr>
            </w:pPr>
            <w:r w:rsidRPr="00C82A38">
              <w:rPr>
                <w:b/>
                <w:bCs/>
                <w:lang w:eastAsia="ru-RU"/>
              </w:rPr>
              <w:t xml:space="preserve">Система электронной поддержки учебных курсов на базе программного обеспечения </w:t>
            </w:r>
            <w:r w:rsidRPr="00C82A38">
              <w:rPr>
                <w:b/>
                <w:bCs/>
                <w:lang w:val="en-US" w:eastAsia="ru-RU"/>
              </w:rPr>
              <w:t>Moodle</w:t>
            </w:r>
            <w:r w:rsidRPr="00C82A38">
              <w:rPr>
                <w:b/>
                <w:bCs/>
                <w:lang w:eastAsia="ru-RU"/>
              </w:rPr>
              <w:t xml:space="preserve"> со встроен</w:t>
            </w:r>
            <w:r>
              <w:rPr>
                <w:b/>
                <w:bCs/>
                <w:lang w:eastAsia="ru-RU"/>
              </w:rPr>
              <w:t>ной подсистемой тестирования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10.1</w:t>
            </w:r>
          </w:p>
        </w:tc>
        <w:tc>
          <w:tcPr>
            <w:tcW w:w="3047" w:type="dxa"/>
            <w:gridSpan w:val="2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План-график создания ЭУК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Зав.кафедрами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Наличие план-графика кафедральных ЭУК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Нач.УМУ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 началу каждого учебного года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10.2</w:t>
            </w:r>
          </w:p>
        </w:tc>
        <w:tc>
          <w:tcPr>
            <w:tcW w:w="3047" w:type="dxa"/>
            <w:gridSpan w:val="2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Создание ЭУК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ППС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Разработанные ЭУК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Зав.кафедрами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 план-графиком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10.3</w:t>
            </w:r>
          </w:p>
        </w:tc>
        <w:tc>
          <w:tcPr>
            <w:tcW w:w="3047" w:type="dxa"/>
            <w:gridSpan w:val="2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Администрирование:</w:t>
            </w:r>
          </w:p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настроек системы </w:t>
            </w:r>
            <w:proofErr w:type="spellStart"/>
            <w:r>
              <w:rPr>
                <w:lang w:eastAsia="ru-RU"/>
              </w:rPr>
              <w:t>Moodle</w:t>
            </w:r>
            <w:proofErr w:type="spellEnd"/>
            <w:r>
              <w:rPr>
                <w:lang w:eastAsia="ru-RU"/>
              </w:rPr>
              <w:t>,</w:t>
            </w:r>
          </w:p>
          <w:p w:rsidR="00C14EFA" w:rsidRPr="003855AB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учетных записей системы </w:t>
            </w:r>
            <w:proofErr w:type="spellStart"/>
            <w:r>
              <w:rPr>
                <w:lang w:eastAsia="ru-RU"/>
              </w:rPr>
              <w:t>Moodle</w:t>
            </w:r>
            <w:proofErr w:type="spellEnd"/>
          </w:p>
        </w:tc>
        <w:tc>
          <w:tcPr>
            <w:tcW w:w="1247" w:type="dxa"/>
            <w:vAlign w:val="center"/>
          </w:tcPr>
          <w:p w:rsidR="00C14EFA" w:rsidRPr="003C16F0" w:rsidRDefault="00C14EFA" w:rsidP="005B1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Нач. </w:t>
            </w:r>
            <w:r w:rsidR="005B1E33">
              <w:rPr>
                <w:lang w:eastAsia="ru-RU"/>
              </w:rPr>
              <w:t>ОТП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Корректно работающая система </w:t>
            </w:r>
            <w:proofErr w:type="spellStart"/>
            <w:r>
              <w:rPr>
                <w:lang w:eastAsia="ru-RU"/>
              </w:rPr>
              <w:t>Moodle</w:t>
            </w:r>
            <w:proofErr w:type="spellEnd"/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Новые учетные записи, корректировка </w:t>
            </w:r>
            <w:proofErr w:type="spellStart"/>
            <w:r>
              <w:rPr>
                <w:lang w:eastAsia="ru-RU"/>
              </w:rPr>
              <w:t>уч.записей</w:t>
            </w:r>
            <w:proofErr w:type="spellEnd"/>
          </w:p>
        </w:tc>
        <w:tc>
          <w:tcPr>
            <w:tcW w:w="1417" w:type="dxa"/>
            <w:vAlign w:val="center"/>
          </w:tcPr>
          <w:p w:rsidR="00C14EFA" w:rsidRPr="003C16F0" w:rsidRDefault="00901CC3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 началу каждого учебного года,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 необходимости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10.4</w:t>
            </w:r>
          </w:p>
        </w:tc>
        <w:tc>
          <w:tcPr>
            <w:tcW w:w="3047" w:type="dxa"/>
            <w:gridSpan w:val="2"/>
          </w:tcPr>
          <w:p w:rsidR="00C14EFA" w:rsidRPr="003855AB" w:rsidRDefault="00C14EFA" w:rsidP="008964BB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Обновление версий системы </w:t>
            </w:r>
            <w:proofErr w:type="spellStart"/>
            <w:r>
              <w:rPr>
                <w:lang w:eastAsia="ru-RU"/>
              </w:rPr>
              <w:t>Moodle</w:t>
            </w:r>
            <w:proofErr w:type="spellEnd"/>
          </w:p>
        </w:tc>
        <w:tc>
          <w:tcPr>
            <w:tcW w:w="1247" w:type="dxa"/>
            <w:vAlign w:val="center"/>
          </w:tcPr>
          <w:p w:rsidR="00C14EFA" w:rsidRPr="003855AB" w:rsidRDefault="00C14EFA" w:rsidP="005B1E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Сотрудники </w:t>
            </w:r>
            <w:proofErr w:type="spellStart"/>
            <w:r w:rsidR="005B1E33">
              <w:rPr>
                <w:lang w:eastAsia="ru-RU"/>
              </w:rPr>
              <w:t>ОСиСА</w:t>
            </w:r>
            <w:proofErr w:type="spellEnd"/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Внедрение новых возможностей системы </w:t>
            </w:r>
            <w:proofErr w:type="spellStart"/>
            <w:r>
              <w:rPr>
                <w:lang w:eastAsia="ru-RU"/>
              </w:rPr>
              <w:t>Moodle</w:t>
            </w:r>
            <w:proofErr w:type="spellEnd"/>
          </w:p>
        </w:tc>
        <w:tc>
          <w:tcPr>
            <w:tcW w:w="1417" w:type="dxa"/>
            <w:vAlign w:val="center"/>
          </w:tcPr>
          <w:p w:rsidR="00C14EFA" w:rsidRDefault="00901CC3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выхода стабильных версий, к началу учебного года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10.5 </w:t>
            </w:r>
          </w:p>
        </w:tc>
        <w:tc>
          <w:tcPr>
            <w:tcW w:w="3047" w:type="dxa"/>
            <w:gridSpan w:val="2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курса «Вступительные испытания ПК»</w:t>
            </w:r>
          </w:p>
        </w:tc>
        <w:tc>
          <w:tcPr>
            <w:tcW w:w="124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Председатели экзаменационных комиссий,</w:t>
            </w:r>
          </w:p>
          <w:p w:rsidR="00C14EFA" w:rsidRPr="005701B6" w:rsidRDefault="005B1E33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ОТП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Проведение вступительных испытаний с применением дистанционных технологий в рамках приемной кампании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Ответственный секретарь ПК,</w:t>
            </w:r>
          </w:p>
          <w:p w:rsidR="00C14EFA" w:rsidRDefault="00901CC3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30 апреля</w:t>
            </w:r>
          </w:p>
        </w:tc>
      </w:tr>
      <w:tr w:rsidR="00C14EFA" w:rsidRPr="00A67E7A" w:rsidTr="008964BB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113" w:type="dxa"/>
            <w:gridSpan w:val="6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Компьютерное анкетирование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11.1</w:t>
            </w:r>
          </w:p>
        </w:tc>
        <w:tc>
          <w:tcPr>
            <w:tcW w:w="3047" w:type="dxa"/>
            <w:gridSpan w:val="2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Преподаватель глазами студентов</w:t>
            </w:r>
          </w:p>
        </w:tc>
        <w:tc>
          <w:tcPr>
            <w:tcW w:w="1247" w:type="dxa"/>
            <w:vAlign w:val="center"/>
          </w:tcPr>
          <w:p w:rsidR="00C14EFA" w:rsidRPr="00A627F1" w:rsidRDefault="00303988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Pr="00A627F1" w:rsidRDefault="00C14EFA" w:rsidP="008964B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Анкета, результаты анкетирования</w:t>
            </w:r>
          </w:p>
        </w:tc>
        <w:tc>
          <w:tcPr>
            <w:tcW w:w="1417" w:type="dxa"/>
            <w:vAlign w:val="center"/>
          </w:tcPr>
          <w:p w:rsidR="00C14EFA" w:rsidRPr="00A627F1" w:rsidRDefault="00C14EFA" w:rsidP="008964B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A627F1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10 мая 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11.2</w:t>
            </w:r>
          </w:p>
        </w:tc>
        <w:tc>
          <w:tcPr>
            <w:tcW w:w="3047" w:type="dxa"/>
            <w:gridSpan w:val="2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Анкета для старшекурсников</w:t>
            </w:r>
          </w:p>
        </w:tc>
        <w:tc>
          <w:tcPr>
            <w:tcW w:w="1247" w:type="dxa"/>
            <w:vAlign w:val="center"/>
          </w:tcPr>
          <w:p w:rsidR="00C14EFA" w:rsidRPr="00A627F1" w:rsidRDefault="00303988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Pr="00A627F1" w:rsidRDefault="00C14EFA" w:rsidP="008964B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Анкета, результаты анкетирования</w:t>
            </w:r>
          </w:p>
        </w:tc>
        <w:tc>
          <w:tcPr>
            <w:tcW w:w="1417" w:type="dxa"/>
            <w:vAlign w:val="center"/>
          </w:tcPr>
          <w:p w:rsidR="00C14EFA" w:rsidRPr="00A627F1" w:rsidRDefault="00C14EFA" w:rsidP="008964B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C14EFA" w:rsidRPr="00A627F1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10 мая </w:t>
            </w:r>
          </w:p>
        </w:tc>
      </w:tr>
      <w:tr w:rsidR="00C14EFA" w:rsidRPr="00A67E7A" w:rsidTr="008964BB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113" w:type="dxa"/>
            <w:gridSpan w:val="6"/>
          </w:tcPr>
          <w:p w:rsidR="00C14EFA" w:rsidRPr="00A627F1" w:rsidRDefault="00C14EFA" w:rsidP="008964BB">
            <w:pPr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Проверка текстов ВКР в системе</w:t>
            </w:r>
            <w:r w:rsidRPr="001F1568">
              <w:rPr>
                <w:b/>
                <w:bCs/>
                <w:lang w:eastAsia="ru-RU"/>
              </w:rPr>
              <w:t xml:space="preserve"> «</w:t>
            </w:r>
            <w:proofErr w:type="spellStart"/>
            <w:r w:rsidRPr="001F1568">
              <w:rPr>
                <w:b/>
                <w:bCs/>
                <w:lang w:eastAsia="ru-RU"/>
              </w:rPr>
              <w:t>Антиплагиат.ВУЗ</w:t>
            </w:r>
            <w:proofErr w:type="spellEnd"/>
            <w:r w:rsidRPr="001F1568">
              <w:rPr>
                <w:b/>
                <w:bCs/>
                <w:lang w:eastAsia="ru-RU"/>
              </w:rPr>
              <w:t>»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12.1</w:t>
            </w:r>
          </w:p>
        </w:tc>
        <w:tc>
          <w:tcPr>
            <w:tcW w:w="3047" w:type="dxa"/>
            <w:gridSpan w:val="2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Внесение данных о результатах проверки ВКР в БД «Электронная библиотека ГАГУ»</w:t>
            </w:r>
          </w:p>
        </w:tc>
        <w:tc>
          <w:tcPr>
            <w:tcW w:w="124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Ответственные от кафедр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Сформированный реестр ВКР</w:t>
            </w:r>
          </w:p>
        </w:tc>
        <w:tc>
          <w:tcPr>
            <w:tcW w:w="1417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приказу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12.2</w:t>
            </w:r>
          </w:p>
        </w:tc>
        <w:tc>
          <w:tcPr>
            <w:tcW w:w="3047" w:type="dxa"/>
            <w:gridSpan w:val="2"/>
          </w:tcPr>
          <w:p w:rsidR="00C14EFA" w:rsidRPr="001A25A9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системы (учетные записи, контроль проверок, статистика)</w:t>
            </w:r>
          </w:p>
        </w:tc>
        <w:tc>
          <w:tcPr>
            <w:tcW w:w="1247" w:type="dxa"/>
            <w:vAlign w:val="center"/>
          </w:tcPr>
          <w:p w:rsidR="00C14EFA" w:rsidRPr="003C16F0" w:rsidRDefault="00A57DCD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Сформированные учетные записи, стабильное функционирование системы</w:t>
            </w:r>
          </w:p>
        </w:tc>
        <w:tc>
          <w:tcPr>
            <w:tcW w:w="1417" w:type="dxa"/>
            <w:vAlign w:val="center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EFA" w:rsidRPr="003C16F0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14EFA" w:rsidRPr="00A67E7A" w:rsidTr="008964BB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113" w:type="dxa"/>
            <w:gridSpan w:val="6"/>
          </w:tcPr>
          <w:p w:rsidR="00C14EFA" w:rsidRDefault="00C14EFA" w:rsidP="008964BB">
            <w:pPr>
              <w:rPr>
                <w:lang w:eastAsia="ru-RU"/>
              </w:rPr>
            </w:pPr>
            <w:r w:rsidRPr="00D94DD0">
              <w:rPr>
                <w:b/>
                <w:bCs/>
                <w:lang w:eastAsia="ru-RU"/>
              </w:rPr>
              <w:t>Электронн</w:t>
            </w:r>
            <w:r>
              <w:rPr>
                <w:b/>
                <w:bCs/>
                <w:lang w:eastAsia="ru-RU"/>
              </w:rPr>
              <w:t xml:space="preserve">ые </w:t>
            </w:r>
            <w:r w:rsidRPr="00D94DD0">
              <w:rPr>
                <w:b/>
                <w:bCs/>
                <w:lang w:eastAsia="ru-RU"/>
              </w:rPr>
              <w:t>библиотечн</w:t>
            </w:r>
            <w:r>
              <w:rPr>
                <w:b/>
                <w:bCs/>
                <w:lang w:eastAsia="ru-RU"/>
              </w:rPr>
              <w:t xml:space="preserve">ые ресурсы. </w:t>
            </w:r>
            <w:proofErr w:type="spellStart"/>
            <w:r>
              <w:rPr>
                <w:b/>
                <w:bCs/>
                <w:lang w:eastAsia="ru-RU"/>
              </w:rPr>
              <w:t>Книгообеспеченность</w:t>
            </w:r>
            <w:proofErr w:type="spellEnd"/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13.1</w:t>
            </w:r>
          </w:p>
        </w:tc>
        <w:tc>
          <w:tcPr>
            <w:tcW w:w="3047" w:type="dxa"/>
            <w:gridSpan w:val="2"/>
          </w:tcPr>
          <w:p w:rsidR="00C14EFA" w:rsidRPr="00A57DCD" w:rsidRDefault="00C14EFA" w:rsidP="00A57DCD">
            <w:pPr>
              <w:rPr>
                <w:lang w:eastAsia="ru-RU"/>
              </w:rPr>
            </w:pPr>
            <w:r>
              <w:rPr>
                <w:lang w:eastAsia="ru-RU"/>
              </w:rPr>
              <w:t>Работа с административной частью электронных библиотечных ресурсов (выгрузка статистики, решение задач, связанн</w:t>
            </w:r>
            <w:r w:rsidR="00A57DCD">
              <w:rPr>
                <w:lang w:eastAsia="ru-RU"/>
              </w:rPr>
              <w:t xml:space="preserve">ых с </w:t>
            </w:r>
            <w:proofErr w:type="spellStart"/>
            <w:r w:rsidR="00A57DCD">
              <w:rPr>
                <w:lang w:eastAsia="ru-RU"/>
              </w:rPr>
              <w:t>книгообеспеченностью</w:t>
            </w:r>
            <w:proofErr w:type="spellEnd"/>
            <w:r w:rsidR="00A57DCD">
              <w:rPr>
                <w:lang w:eastAsia="ru-RU"/>
              </w:rPr>
              <w:t xml:space="preserve"> вуза)</w:t>
            </w:r>
          </w:p>
        </w:tc>
        <w:tc>
          <w:tcPr>
            <w:tcW w:w="1247" w:type="dxa"/>
          </w:tcPr>
          <w:p w:rsidR="00C14EFA" w:rsidRPr="003C16F0" w:rsidRDefault="00A57DCD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Нач. ОТП</w:t>
            </w:r>
          </w:p>
        </w:tc>
        <w:tc>
          <w:tcPr>
            <w:tcW w:w="1701" w:type="dxa"/>
          </w:tcPr>
          <w:p w:rsidR="00C14EFA" w:rsidRPr="00B43C05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составе электронных библиотечных ресурсов</w:t>
            </w:r>
          </w:p>
        </w:tc>
        <w:tc>
          <w:tcPr>
            <w:tcW w:w="1417" w:type="dxa"/>
          </w:tcPr>
          <w:p w:rsidR="00C14EFA" w:rsidRPr="003C16F0" w:rsidRDefault="00A57DCD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</w:t>
            </w:r>
            <w:r w:rsidR="00C14EFA">
              <w:rPr>
                <w:lang w:eastAsia="ru-RU"/>
              </w:rPr>
              <w:t xml:space="preserve"> БИЦ</w:t>
            </w:r>
          </w:p>
        </w:tc>
        <w:tc>
          <w:tcPr>
            <w:tcW w:w="1701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C16F0">
              <w:rPr>
                <w:lang w:eastAsia="ru-RU"/>
              </w:rPr>
              <w:t xml:space="preserve">е позднее </w:t>
            </w:r>
            <w:r>
              <w:rPr>
                <w:lang w:eastAsia="ru-RU"/>
              </w:rPr>
              <w:t xml:space="preserve">рабочих </w:t>
            </w:r>
            <w:r w:rsidRPr="003C16F0">
              <w:rPr>
                <w:lang w:eastAsia="ru-RU"/>
              </w:rPr>
              <w:t xml:space="preserve">суток с момента </w:t>
            </w:r>
            <w:r>
              <w:rPr>
                <w:lang w:eastAsia="ru-RU"/>
              </w:rPr>
              <w:t xml:space="preserve">обращения зав. </w:t>
            </w:r>
            <w:proofErr w:type="spellStart"/>
            <w:r>
              <w:rPr>
                <w:lang w:eastAsia="ru-RU"/>
              </w:rPr>
              <w:t>ОКиУ</w:t>
            </w:r>
            <w:proofErr w:type="spellEnd"/>
            <w:r>
              <w:rPr>
                <w:lang w:eastAsia="ru-RU"/>
              </w:rPr>
              <w:t xml:space="preserve"> БИЦ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Default="00C14EFA" w:rsidP="00A57DC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13.</w:t>
            </w:r>
            <w:r w:rsidR="00A57DCD">
              <w:rPr>
                <w:lang w:eastAsia="ru-RU"/>
              </w:rPr>
              <w:t>2</w:t>
            </w:r>
          </w:p>
        </w:tc>
        <w:tc>
          <w:tcPr>
            <w:tcW w:w="3047" w:type="dxa"/>
            <w:gridSpan w:val="2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По</w:t>
            </w:r>
            <w:r w:rsidRPr="00BD0521">
              <w:rPr>
                <w:lang w:eastAsia="ru-RU"/>
              </w:rPr>
              <w:t xml:space="preserve">полнение БД </w:t>
            </w:r>
            <w:r w:rsidRPr="00BD0521">
              <w:rPr>
                <w:lang w:val="en-US" w:eastAsia="ru-RU"/>
              </w:rPr>
              <w:t>IBIS</w:t>
            </w:r>
            <w:r w:rsidRPr="00BD0521">
              <w:rPr>
                <w:lang w:eastAsia="ru-RU"/>
              </w:rPr>
              <w:t xml:space="preserve">, </w:t>
            </w:r>
            <w:r w:rsidRPr="00BD0521">
              <w:rPr>
                <w:lang w:val="en-US" w:eastAsia="ru-RU"/>
              </w:rPr>
              <w:t>TP</w:t>
            </w:r>
            <w:r w:rsidRPr="00BD0521">
              <w:rPr>
                <w:lang w:eastAsia="ru-RU"/>
              </w:rPr>
              <w:t xml:space="preserve"> (Электронный каталог, Научные труды преподавателей), БД </w:t>
            </w:r>
            <w:r w:rsidRPr="00BD0521">
              <w:rPr>
                <w:lang w:val="en-US" w:eastAsia="ru-RU"/>
              </w:rPr>
              <w:t>VKR</w:t>
            </w:r>
            <w:r w:rsidRPr="00BD0521">
              <w:rPr>
                <w:lang w:eastAsia="ru-RU"/>
              </w:rPr>
              <w:t xml:space="preserve"> (выпускные квалификационные работы) АБИС ИРБИС64</w:t>
            </w:r>
          </w:p>
        </w:tc>
        <w:tc>
          <w:tcPr>
            <w:tcW w:w="1247" w:type="dxa"/>
          </w:tcPr>
          <w:p w:rsidR="00C14EFA" w:rsidRDefault="00A57DCD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Сотрудники</w:t>
            </w:r>
            <w:r w:rsidR="00C14EFA">
              <w:rPr>
                <w:lang w:eastAsia="ru-RU"/>
              </w:rPr>
              <w:t xml:space="preserve"> БИЦ</w:t>
            </w:r>
          </w:p>
        </w:tc>
        <w:tc>
          <w:tcPr>
            <w:tcW w:w="1701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Библиографические описания электронных изданий в БД АБИС ИРБИС64</w:t>
            </w:r>
          </w:p>
        </w:tc>
        <w:tc>
          <w:tcPr>
            <w:tcW w:w="1417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 (своевременность размещения изданий БИЦ), начальник УМУ (своевременность размещения текстов ВКР)</w:t>
            </w:r>
          </w:p>
        </w:tc>
        <w:tc>
          <w:tcPr>
            <w:tcW w:w="1701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двух суток с момента получения файлов учебных и научных изданий (не позднее месяца со дня получения файлов с текстами ВКР)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Default="00C14EFA" w:rsidP="00A57DC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A57DCD">
              <w:rPr>
                <w:lang w:eastAsia="ru-RU"/>
              </w:rPr>
              <w:t>.3</w:t>
            </w:r>
          </w:p>
        </w:tc>
        <w:tc>
          <w:tcPr>
            <w:tcW w:w="3047" w:type="dxa"/>
            <w:gridSpan w:val="2"/>
          </w:tcPr>
          <w:p w:rsidR="00C14EFA" w:rsidRPr="00BD0521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Защита и размещение файлов, подлежащих размещению в электронной библиотеке ГАГУ</w:t>
            </w:r>
          </w:p>
        </w:tc>
        <w:tc>
          <w:tcPr>
            <w:tcW w:w="1247" w:type="dxa"/>
          </w:tcPr>
          <w:p w:rsidR="00C14EFA" w:rsidRDefault="00A57DCD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Сотрудники БИЦ</w:t>
            </w:r>
          </w:p>
        </w:tc>
        <w:tc>
          <w:tcPr>
            <w:tcW w:w="1701" w:type="dxa"/>
          </w:tcPr>
          <w:p w:rsidR="00C14EFA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Размещенные библиографические описания и файлы на сайте </w:t>
            </w:r>
            <w:proofErr w:type="spellStart"/>
            <w:r>
              <w:rPr>
                <w:lang w:val="en-US" w:eastAsia="ru-RU"/>
              </w:rPr>
              <w:t>elib</w:t>
            </w:r>
            <w:proofErr w:type="spellEnd"/>
            <w:r w:rsidRPr="002B5C71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gasu</w:t>
            </w:r>
            <w:proofErr w:type="spellEnd"/>
            <w:r w:rsidRPr="002B5C71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</w:tc>
        <w:tc>
          <w:tcPr>
            <w:tcW w:w="1417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 (своевременность размещения изданий БИЦ), начальник УМУ (своевременность размещения текстов ВКР)</w:t>
            </w:r>
          </w:p>
        </w:tc>
        <w:tc>
          <w:tcPr>
            <w:tcW w:w="1701" w:type="dxa"/>
          </w:tcPr>
          <w:p w:rsidR="00C14EFA" w:rsidRPr="003C16F0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C16F0">
              <w:rPr>
                <w:lang w:eastAsia="ru-RU"/>
              </w:rPr>
              <w:t xml:space="preserve">е позднее суток с момента </w:t>
            </w:r>
            <w:r>
              <w:rPr>
                <w:lang w:eastAsia="ru-RU"/>
              </w:rPr>
              <w:t xml:space="preserve">обращения зав. </w:t>
            </w:r>
            <w:proofErr w:type="spellStart"/>
            <w:r>
              <w:rPr>
                <w:lang w:eastAsia="ru-RU"/>
              </w:rPr>
              <w:t>ОКиНОЛ</w:t>
            </w:r>
            <w:proofErr w:type="spellEnd"/>
            <w:r>
              <w:rPr>
                <w:lang w:eastAsia="ru-RU"/>
              </w:rPr>
              <w:t xml:space="preserve"> (не позднее трех суток в случае размещения ВКР)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3918DF" w:rsidRDefault="00C14EFA" w:rsidP="00A57DCD">
            <w:pPr>
              <w:jc w:val="center"/>
              <w:rPr>
                <w:lang w:eastAsia="ru-RU"/>
              </w:rPr>
            </w:pPr>
            <w:r w:rsidRPr="003918DF">
              <w:rPr>
                <w:lang w:eastAsia="ru-RU"/>
              </w:rPr>
              <w:t>13.</w:t>
            </w:r>
            <w:r w:rsidR="00A57DCD" w:rsidRPr="003918DF">
              <w:rPr>
                <w:lang w:eastAsia="ru-RU"/>
              </w:rPr>
              <w:t>4</w:t>
            </w:r>
          </w:p>
        </w:tc>
        <w:tc>
          <w:tcPr>
            <w:tcW w:w="3047" w:type="dxa"/>
            <w:gridSpan w:val="2"/>
          </w:tcPr>
          <w:p w:rsidR="00C14EFA" w:rsidRPr="003918DF" w:rsidRDefault="00C14EFA" w:rsidP="008964B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18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Добавление в БД АБИС ИРБИС64 ссылок на размещенные в электронной библиотеке ГАГУ файлы</w:t>
            </w:r>
          </w:p>
        </w:tc>
        <w:tc>
          <w:tcPr>
            <w:tcW w:w="1247" w:type="dxa"/>
          </w:tcPr>
          <w:p w:rsidR="00C14EFA" w:rsidRPr="003918DF" w:rsidRDefault="003918DF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Сотрудники БИЦ</w:t>
            </w:r>
          </w:p>
        </w:tc>
        <w:tc>
          <w:tcPr>
            <w:tcW w:w="1701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 xml:space="preserve">Размещенные библиографические описания на сайте </w:t>
            </w:r>
            <w:proofErr w:type="spellStart"/>
            <w:r w:rsidRPr="003918DF">
              <w:rPr>
                <w:lang w:val="en-US" w:eastAsia="ru-RU"/>
              </w:rPr>
              <w:t>irbis</w:t>
            </w:r>
            <w:proofErr w:type="spellEnd"/>
            <w:r w:rsidRPr="003918DF">
              <w:rPr>
                <w:lang w:eastAsia="ru-RU"/>
              </w:rPr>
              <w:t>.</w:t>
            </w:r>
            <w:proofErr w:type="spellStart"/>
            <w:r w:rsidRPr="003918DF">
              <w:rPr>
                <w:lang w:val="en-US" w:eastAsia="ru-RU"/>
              </w:rPr>
              <w:t>gasu</w:t>
            </w:r>
            <w:proofErr w:type="spellEnd"/>
            <w:r w:rsidRPr="003918DF">
              <w:rPr>
                <w:lang w:eastAsia="ru-RU"/>
              </w:rPr>
              <w:t>.</w:t>
            </w:r>
            <w:proofErr w:type="spellStart"/>
            <w:r w:rsidRPr="003918DF">
              <w:rPr>
                <w:lang w:val="en-US" w:eastAsia="ru-RU"/>
              </w:rPr>
              <w:t>ru</w:t>
            </w:r>
            <w:proofErr w:type="spellEnd"/>
          </w:p>
        </w:tc>
        <w:tc>
          <w:tcPr>
            <w:tcW w:w="1417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Руководитель БИЦ (своевременность размещения изданий БИЦ), начальник УМУ (своевременность размещения текстов ВКР)</w:t>
            </w:r>
          </w:p>
        </w:tc>
        <w:tc>
          <w:tcPr>
            <w:tcW w:w="1701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 xml:space="preserve">не позднее суток с момента обращения зав. </w:t>
            </w:r>
            <w:proofErr w:type="spellStart"/>
            <w:r w:rsidRPr="003918DF">
              <w:rPr>
                <w:lang w:eastAsia="ru-RU"/>
              </w:rPr>
              <w:t>ОКиНОЛ</w:t>
            </w:r>
            <w:proofErr w:type="spellEnd"/>
            <w:r w:rsidRPr="003918DF">
              <w:rPr>
                <w:lang w:eastAsia="ru-RU"/>
              </w:rPr>
              <w:t xml:space="preserve"> (не позднее трех суток в случае размещения ВКР)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3918DF" w:rsidRDefault="00C14EFA" w:rsidP="00A57DCD">
            <w:pPr>
              <w:jc w:val="center"/>
              <w:rPr>
                <w:lang w:eastAsia="ru-RU"/>
              </w:rPr>
            </w:pPr>
            <w:r w:rsidRPr="003918DF">
              <w:rPr>
                <w:lang w:eastAsia="ru-RU"/>
              </w:rPr>
              <w:t>13.</w:t>
            </w:r>
            <w:r w:rsidR="00A57DCD" w:rsidRPr="003918DF">
              <w:rPr>
                <w:lang w:eastAsia="ru-RU"/>
              </w:rPr>
              <w:t>5</w:t>
            </w:r>
          </w:p>
        </w:tc>
        <w:tc>
          <w:tcPr>
            <w:tcW w:w="3047" w:type="dxa"/>
            <w:gridSpan w:val="2"/>
          </w:tcPr>
          <w:p w:rsidR="00C14EFA" w:rsidRPr="003918DF" w:rsidRDefault="00C14EFA" w:rsidP="008964B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18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сохранности файлов, подлежащих размещению в электронной библиотеке ГАГУ</w:t>
            </w:r>
          </w:p>
        </w:tc>
        <w:tc>
          <w:tcPr>
            <w:tcW w:w="1247" w:type="dxa"/>
          </w:tcPr>
          <w:p w:rsidR="00C14EFA" w:rsidRPr="003918DF" w:rsidRDefault="00C14EFA" w:rsidP="003918DF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Начальник О</w:t>
            </w:r>
            <w:r w:rsidR="003918DF">
              <w:rPr>
                <w:lang w:eastAsia="ru-RU"/>
              </w:rPr>
              <w:t>ТП</w:t>
            </w:r>
          </w:p>
        </w:tc>
        <w:tc>
          <w:tcPr>
            <w:tcW w:w="1701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Резервные копии файлов</w:t>
            </w:r>
          </w:p>
        </w:tc>
        <w:tc>
          <w:tcPr>
            <w:tcW w:w="1417" w:type="dxa"/>
          </w:tcPr>
          <w:p w:rsidR="00C14EFA" w:rsidRPr="003918DF" w:rsidRDefault="00901CC3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постоянно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3918DF" w:rsidRDefault="00C14EFA" w:rsidP="008964BB">
            <w:pPr>
              <w:jc w:val="center"/>
              <w:rPr>
                <w:lang w:eastAsia="ru-RU"/>
              </w:rPr>
            </w:pPr>
            <w:r w:rsidRPr="003918DF">
              <w:rPr>
                <w:lang w:eastAsia="ru-RU"/>
              </w:rPr>
              <w:t>13.8</w:t>
            </w:r>
          </w:p>
        </w:tc>
        <w:tc>
          <w:tcPr>
            <w:tcW w:w="3047" w:type="dxa"/>
            <w:gridSpan w:val="2"/>
          </w:tcPr>
          <w:p w:rsidR="00C14EFA" w:rsidRPr="003918DF" w:rsidRDefault="00C14EFA" w:rsidP="008964B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18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Заключение контрактов (договоров) с организациями, предоставляющими доступ к электронным ресурсам</w:t>
            </w:r>
          </w:p>
        </w:tc>
        <w:tc>
          <w:tcPr>
            <w:tcW w:w="1247" w:type="dxa"/>
          </w:tcPr>
          <w:p w:rsidR="00C14EFA" w:rsidRPr="003918DF" w:rsidRDefault="003918DF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  <w:r w:rsidR="00C14EFA" w:rsidRPr="003918DF">
              <w:rPr>
                <w:lang w:eastAsia="ru-RU"/>
              </w:rPr>
              <w:t>, начальник контрактной службы</w:t>
            </w:r>
          </w:p>
        </w:tc>
        <w:tc>
          <w:tcPr>
            <w:tcW w:w="1701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Заключенные контракты</w:t>
            </w:r>
          </w:p>
        </w:tc>
        <w:tc>
          <w:tcPr>
            <w:tcW w:w="1417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Проректор по УР</w:t>
            </w:r>
          </w:p>
          <w:p w:rsidR="00C14EFA" w:rsidRPr="003918DF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не позднее, чем за две недели до даты окончания срока действия предыдущего контракта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3918DF" w:rsidRDefault="00C14EFA" w:rsidP="008964BB">
            <w:pPr>
              <w:jc w:val="center"/>
              <w:rPr>
                <w:lang w:eastAsia="ru-RU"/>
              </w:rPr>
            </w:pPr>
            <w:r w:rsidRPr="003918DF">
              <w:rPr>
                <w:lang w:eastAsia="ru-RU"/>
              </w:rPr>
              <w:t>13.9</w:t>
            </w:r>
          </w:p>
        </w:tc>
        <w:tc>
          <w:tcPr>
            <w:tcW w:w="3047" w:type="dxa"/>
            <w:gridSpan w:val="2"/>
          </w:tcPr>
          <w:p w:rsidR="00C14EFA" w:rsidRPr="003918DF" w:rsidRDefault="00C14EFA" w:rsidP="008964B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18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реестра контрактов (договоров) на предоставление доступов к электронным ресурсам</w:t>
            </w:r>
          </w:p>
        </w:tc>
        <w:tc>
          <w:tcPr>
            <w:tcW w:w="1247" w:type="dxa"/>
          </w:tcPr>
          <w:p w:rsidR="00C14EFA" w:rsidRPr="003918DF" w:rsidRDefault="003918DF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Актуальный реестр</w:t>
            </w:r>
          </w:p>
        </w:tc>
        <w:tc>
          <w:tcPr>
            <w:tcW w:w="1417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Проректор по УР</w:t>
            </w:r>
          </w:p>
          <w:p w:rsidR="00C14EFA" w:rsidRPr="003918DF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C14EFA" w:rsidRPr="003918DF" w:rsidRDefault="00C14EFA" w:rsidP="008964BB">
            <w:pPr>
              <w:rPr>
                <w:lang w:eastAsia="ru-RU"/>
              </w:rPr>
            </w:pPr>
            <w:r w:rsidRPr="003918DF">
              <w:rPr>
                <w:lang w:eastAsia="ru-RU"/>
              </w:rPr>
              <w:t>обновление реестра не позднее суток с момента подписания контракта</w:t>
            </w:r>
          </w:p>
        </w:tc>
      </w:tr>
      <w:tr w:rsidR="00C14EFA" w:rsidRPr="00A67E7A" w:rsidTr="008964BB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both"/>
              <w:rPr>
                <w:lang w:eastAsia="ru-RU"/>
              </w:rPr>
            </w:pPr>
            <w:r w:rsidRPr="00A27B52">
              <w:rPr>
                <w:lang w:eastAsia="ru-RU"/>
              </w:rPr>
              <w:t>14</w:t>
            </w:r>
          </w:p>
        </w:tc>
        <w:tc>
          <w:tcPr>
            <w:tcW w:w="9113" w:type="dxa"/>
            <w:gridSpan w:val="6"/>
          </w:tcPr>
          <w:p w:rsidR="00C14EFA" w:rsidRPr="004237BA" w:rsidRDefault="00C14EFA" w:rsidP="008964BB">
            <w:pPr>
              <w:rPr>
                <w:lang w:eastAsia="ru-RU"/>
              </w:rPr>
            </w:pPr>
            <w:r w:rsidRPr="00D94DD0">
              <w:rPr>
                <w:b/>
                <w:bCs/>
                <w:lang w:eastAsia="ru-RU"/>
              </w:rPr>
              <w:t>Подсистема сайт ГАГУ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lastRenderedPageBreak/>
              <w:t>14.1</w:t>
            </w:r>
          </w:p>
        </w:tc>
        <w:tc>
          <w:tcPr>
            <w:tcW w:w="3047" w:type="dxa"/>
            <w:gridSpan w:val="2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Обновление страниц подразделений</w:t>
            </w:r>
          </w:p>
        </w:tc>
        <w:tc>
          <w:tcPr>
            <w:tcW w:w="1247" w:type="dxa"/>
          </w:tcPr>
          <w:p w:rsidR="00C14EFA" w:rsidRPr="00A627F1" w:rsidRDefault="00C14EFA" w:rsidP="00E94D46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 xml:space="preserve">Руководители подразделений, сотрудники </w:t>
            </w:r>
            <w:proofErr w:type="spellStart"/>
            <w:r w:rsidR="00E94D46">
              <w:rPr>
                <w:lang w:eastAsia="ru-RU"/>
              </w:rPr>
              <w:t>ОСиСА</w:t>
            </w:r>
            <w:proofErr w:type="spellEnd"/>
          </w:p>
        </w:tc>
        <w:tc>
          <w:tcPr>
            <w:tcW w:w="1701" w:type="dxa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Актуальная информация на страницах подразделений</w:t>
            </w:r>
          </w:p>
        </w:tc>
        <w:tc>
          <w:tcPr>
            <w:tcW w:w="1417" w:type="dxa"/>
          </w:tcPr>
          <w:p w:rsidR="00C14EFA" w:rsidRPr="00A627F1" w:rsidRDefault="00901CC3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До 10 сентября ежегодно, не позднее 10 рабочих дней после изменения сведений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14</w:t>
            </w:r>
            <w:r>
              <w:rPr>
                <w:lang w:eastAsia="ru-RU"/>
              </w:rPr>
              <w:t>.2</w:t>
            </w:r>
          </w:p>
        </w:tc>
        <w:tc>
          <w:tcPr>
            <w:tcW w:w="3047" w:type="dxa"/>
            <w:gridSpan w:val="2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 xml:space="preserve">Обновление раздела «Сведения об образовательной организации» </w:t>
            </w:r>
          </w:p>
        </w:tc>
        <w:tc>
          <w:tcPr>
            <w:tcW w:w="1247" w:type="dxa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 xml:space="preserve">начальник УК, </w:t>
            </w:r>
          </w:p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 xml:space="preserve">начальник УМУ, начальник </w:t>
            </w:r>
            <w:proofErr w:type="spellStart"/>
            <w:r w:rsidRPr="00A627F1">
              <w:rPr>
                <w:lang w:eastAsia="ru-RU"/>
              </w:rPr>
              <w:t>оПНПК</w:t>
            </w:r>
            <w:proofErr w:type="spellEnd"/>
            <w:r w:rsidRPr="00A627F1">
              <w:rPr>
                <w:lang w:eastAsia="ru-RU"/>
              </w:rPr>
              <w:t xml:space="preserve">, начальник </w:t>
            </w:r>
            <w:proofErr w:type="spellStart"/>
            <w:r w:rsidRPr="00A627F1">
              <w:rPr>
                <w:lang w:eastAsia="ru-RU"/>
              </w:rPr>
              <w:t>оНТИ</w:t>
            </w:r>
            <w:proofErr w:type="spellEnd"/>
            <w:r w:rsidRPr="00A627F1">
              <w:rPr>
                <w:lang w:eastAsia="ru-RU"/>
              </w:rPr>
              <w:t>, главный бухгалтер, начальник ПФУ, начальник УВР, помощник ректора по международной деятельности.</w:t>
            </w:r>
          </w:p>
        </w:tc>
        <w:tc>
          <w:tcPr>
            <w:tcW w:w="1701" w:type="dxa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Актуальная информация в обязательных разделах</w:t>
            </w:r>
          </w:p>
        </w:tc>
        <w:tc>
          <w:tcPr>
            <w:tcW w:w="1417" w:type="dxa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Проректор по УР</w:t>
            </w:r>
          </w:p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Проректор по НИД</w:t>
            </w:r>
          </w:p>
        </w:tc>
        <w:tc>
          <w:tcPr>
            <w:tcW w:w="1701" w:type="dxa"/>
          </w:tcPr>
          <w:p w:rsidR="00C14EFA" w:rsidRPr="00A627F1" w:rsidRDefault="00C14EFA" w:rsidP="008964B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Не позднее 10 рабочих дней после изменения сведений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14.3.</w:t>
            </w: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Обновление раздела «Абитуриенту»</w:t>
            </w:r>
          </w:p>
        </w:tc>
        <w:tc>
          <w:tcPr>
            <w:tcW w:w="1247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Ответственный секретарь ПК (ВО, СПО),</w:t>
            </w:r>
          </w:p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Начальник ОПНПК</w:t>
            </w: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Актуальная информация в обязательных разделах</w:t>
            </w:r>
          </w:p>
        </w:tc>
        <w:tc>
          <w:tcPr>
            <w:tcW w:w="1417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 xml:space="preserve">Ответственный секретарь ПК </w:t>
            </w: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Согласно нормативным документам (не позднее 1 октября и 1 июня)</w:t>
            </w:r>
          </w:p>
        </w:tc>
      </w:tr>
      <w:tr w:rsidR="00C14EFA" w:rsidRPr="00A67E7A" w:rsidTr="008964BB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9113" w:type="dxa"/>
            <w:gridSpan w:val="6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b/>
                <w:bCs/>
                <w:lang w:eastAsia="ru-RU"/>
              </w:rPr>
              <w:t>Администрирование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 w:val="restart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15.1</w:t>
            </w: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Администрирование учетных записей пользователей ресурсов ЭИОС:</w:t>
            </w:r>
          </w:p>
        </w:tc>
        <w:tc>
          <w:tcPr>
            <w:tcW w:w="1247" w:type="dxa"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Актуальное состояние учетных записей</w:t>
            </w:r>
          </w:p>
          <w:p w:rsidR="00C14EFA" w:rsidRPr="002B1C3C" w:rsidRDefault="00C14EFA" w:rsidP="008964BB">
            <w:pPr>
              <w:rPr>
                <w:lang w:eastAsia="ru-RU"/>
              </w:rPr>
            </w:pPr>
          </w:p>
          <w:p w:rsidR="00C14EFA" w:rsidRPr="002B1C3C" w:rsidRDefault="00C14EFA" w:rsidP="008964BB">
            <w:pPr>
              <w:rPr>
                <w:lang w:eastAsia="ru-RU"/>
              </w:rPr>
            </w:pPr>
          </w:p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14EFA" w:rsidRPr="002B1C3C" w:rsidRDefault="003E38B7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Merge w:val="restart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не позднее суток с момента обращения пользователя или с момента получения копии приказа о зачислении (восстановлении, переводе)</w:t>
            </w:r>
          </w:p>
          <w:p w:rsidR="00C14EFA" w:rsidRPr="002B1C3C" w:rsidRDefault="00C14EFA" w:rsidP="008964BB">
            <w:pPr>
              <w:rPr>
                <w:lang w:eastAsia="ru-RU"/>
              </w:rPr>
            </w:pPr>
          </w:p>
          <w:p w:rsidR="00C14EFA" w:rsidRPr="002B1C3C" w:rsidRDefault="00C14EFA" w:rsidP="008964BB">
            <w:pPr>
              <w:rPr>
                <w:lang w:eastAsia="ru-RU"/>
              </w:rPr>
            </w:pPr>
          </w:p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Moodle</w:t>
            </w:r>
          </w:p>
        </w:tc>
        <w:tc>
          <w:tcPr>
            <w:tcW w:w="1247" w:type="dxa"/>
            <w:vMerge w:val="restart"/>
          </w:tcPr>
          <w:p w:rsidR="00C14EFA" w:rsidRPr="002B1C3C" w:rsidRDefault="00C14EFA" w:rsidP="0035205F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 xml:space="preserve">Нач. </w:t>
            </w:r>
            <w:r w:rsidR="0035205F" w:rsidRPr="002B1C3C">
              <w:rPr>
                <w:lang w:eastAsia="ru-RU"/>
              </w:rPr>
              <w:t>ОВЦТ</w:t>
            </w: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6C461D" w:rsidP="008964BB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кабинет</w:t>
            </w:r>
          </w:p>
        </w:tc>
        <w:tc>
          <w:tcPr>
            <w:tcW w:w="124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35205F" w:rsidRPr="00A67E7A" w:rsidTr="00062127">
        <w:trPr>
          <w:cantSplit/>
        </w:trPr>
        <w:tc>
          <w:tcPr>
            <w:tcW w:w="634" w:type="dxa"/>
            <w:vMerge/>
          </w:tcPr>
          <w:p w:rsidR="0035205F" w:rsidRDefault="0035205F" w:rsidP="0035205F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35205F" w:rsidRPr="002B1C3C" w:rsidRDefault="0035205F" w:rsidP="0035205F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Электронная библиотека ГАГУ</w:t>
            </w:r>
          </w:p>
        </w:tc>
        <w:tc>
          <w:tcPr>
            <w:tcW w:w="1247" w:type="dxa"/>
            <w:vMerge w:val="restart"/>
          </w:tcPr>
          <w:p w:rsidR="0035205F" w:rsidRPr="002B1C3C" w:rsidRDefault="0035205F" w:rsidP="0035205F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Нач. ОТП</w:t>
            </w:r>
          </w:p>
        </w:tc>
        <w:tc>
          <w:tcPr>
            <w:tcW w:w="1701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</w:tr>
      <w:tr w:rsidR="0035205F" w:rsidRPr="00A67E7A" w:rsidTr="00062127">
        <w:trPr>
          <w:cantSplit/>
        </w:trPr>
        <w:tc>
          <w:tcPr>
            <w:tcW w:w="634" w:type="dxa"/>
            <w:vMerge/>
          </w:tcPr>
          <w:p w:rsidR="0035205F" w:rsidRDefault="0035205F" w:rsidP="0035205F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35205F" w:rsidRPr="002B1C3C" w:rsidRDefault="0035205F" w:rsidP="0035205F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IPRbooks</w:t>
            </w:r>
            <w:proofErr w:type="spellEnd"/>
          </w:p>
        </w:tc>
        <w:tc>
          <w:tcPr>
            <w:tcW w:w="1247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</w:tr>
      <w:tr w:rsidR="0035205F" w:rsidRPr="00A67E7A" w:rsidTr="00062127">
        <w:trPr>
          <w:cantSplit/>
        </w:trPr>
        <w:tc>
          <w:tcPr>
            <w:tcW w:w="634" w:type="dxa"/>
            <w:vMerge/>
          </w:tcPr>
          <w:p w:rsidR="0035205F" w:rsidRDefault="0035205F" w:rsidP="0035205F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35205F" w:rsidRPr="002B1C3C" w:rsidRDefault="0035205F" w:rsidP="0035205F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Лань</w:t>
            </w:r>
          </w:p>
        </w:tc>
        <w:tc>
          <w:tcPr>
            <w:tcW w:w="1247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</w:tr>
      <w:tr w:rsidR="0035205F" w:rsidRPr="00A67E7A" w:rsidTr="00062127">
        <w:trPr>
          <w:cantSplit/>
        </w:trPr>
        <w:tc>
          <w:tcPr>
            <w:tcW w:w="634" w:type="dxa"/>
            <w:vMerge/>
          </w:tcPr>
          <w:p w:rsidR="0035205F" w:rsidRDefault="0035205F" w:rsidP="0035205F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35205F" w:rsidRPr="002B1C3C" w:rsidRDefault="0035205F" w:rsidP="0035205F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Межвузовская электронная библиотека</w:t>
            </w:r>
          </w:p>
        </w:tc>
        <w:tc>
          <w:tcPr>
            <w:tcW w:w="1247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35205F" w:rsidRPr="002B1C3C" w:rsidRDefault="0035205F" w:rsidP="0035205F">
            <w:pPr>
              <w:rPr>
                <w:lang w:eastAsia="ru-RU"/>
              </w:rPr>
            </w:pP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 w:val="restart"/>
          </w:tcPr>
          <w:p w:rsidR="00C14EFA" w:rsidRPr="00A27B52" w:rsidRDefault="00C14EFA" w:rsidP="003E38B7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</w:t>
            </w:r>
            <w:r w:rsidR="003E38B7">
              <w:rPr>
                <w:lang w:eastAsia="ru-RU"/>
              </w:rPr>
              <w:t>2</w:t>
            </w: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Администрирование сайтов:</w:t>
            </w:r>
          </w:p>
        </w:tc>
        <w:tc>
          <w:tcPr>
            <w:tcW w:w="1247" w:type="dxa"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Работоспособность сайтов, актуальная информация на сайтах</w:t>
            </w:r>
          </w:p>
        </w:tc>
        <w:tc>
          <w:tcPr>
            <w:tcW w:w="1417" w:type="dxa"/>
            <w:vMerge w:val="restart"/>
          </w:tcPr>
          <w:p w:rsidR="00C14EFA" w:rsidRPr="002B1C3C" w:rsidRDefault="00901CC3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Merge w:val="restart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По необходимости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B71B92" w:rsidP="008964BB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Личный кабинет</w:t>
            </w:r>
            <w:r w:rsidR="00C14EFA"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4EFA"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="00C14EFA"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="00C14EFA"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stud</w:t>
            </w:r>
            <w:r w:rsidR="00C14EFA"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C14EFA"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gasu</w:t>
            </w:r>
            <w:proofErr w:type="spellEnd"/>
            <w:r w:rsidR="00C14EFA"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C14EFA"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47" w:type="dxa"/>
            <w:vMerge w:val="restart"/>
          </w:tcPr>
          <w:p w:rsidR="00C14EFA" w:rsidRPr="002B1C3C" w:rsidRDefault="00C14EFA" w:rsidP="00B71B92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Нач. О</w:t>
            </w:r>
            <w:r w:rsidR="00B71B92" w:rsidRPr="002B1C3C">
              <w:rPr>
                <w:lang w:eastAsia="ru-RU"/>
              </w:rPr>
              <w:t>ВЦТ</w:t>
            </w: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C14EFA" w:rsidRPr="003F1166" w:rsidTr="00062127">
        <w:trPr>
          <w:cantSplit/>
          <w:trHeight w:val="897"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Moodle http://moodle.gasu.ru</w:t>
            </w:r>
          </w:p>
        </w:tc>
        <w:tc>
          <w:tcPr>
            <w:tcW w:w="1247" w:type="dxa"/>
            <w:vMerge/>
          </w:tcPr>
          <w:p w:rsidR="00C14EFA" w:rsidRPr="002B1C3C" w:rsidRDefault="00C14EFA" w:rsidP="008964BB">
            <w:pPr>
              <w:rPr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val="en-US" w:eastAsia="ru-RU"/>
              </w:rPr>
            </w:pP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Pr="006E1BD7" w:rsidRDefault="00C14EFA" w:rsidP="008964BB">
            <w:pPr>
              <w:ind w:left="130"/>
              <w:rPr>
                <w:lang w:val="en-US"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Библиотечно-издательский центр 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library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gasu</w:t>
            </w:r>
            <w:proofErr w:type="spellEnd"/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47" w:type="dxa"/>
            <w:vMerge w:val="restart"/>
          </w:tcPr>
          <w:p w:rsidR="00C14EFA" w:rsidRPr="002B1C3C" w:rsidRDefault="00C14EFA" w:rsidP="00B71B92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Нач. О</w:t>
            </w:r>
            <w:r w:rsidR="00B71B92" w:rsidRPr="002B1C3C">
              <w:rPr>
                <w:lang w:eastAsia="ru-RU"/>
              </w:rPr>
              <w:t>ТП</w:t>
            </w: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Электронный каталог 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irbis</w:t>
            </w:r>
            <w:proofErr w:type="spellEnd"/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gasu</w:t>
            </w:r>
            <w:proofErr w:type="spellEnd"/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4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Электронная библиотека 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elib</w:t>
            </w:r>
            <w:proofErr w:type="spellEnd"/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gasu</w:t>
            </w:r>
            <w:proofErr w:type="spellEnd"/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4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 анкетирования http://ank.gasu.ru</w:t>
            </w:r>
          </w:p>
        </w:tc>
        <w:tc>
          <w:tcPr>
            <w:tcW w:w="1247" w:type="dxa"/>
          </w:tcPr>
          <w:p w:rsidR="00C14EFA" w:rsidRPr="002B1C3C" w:rsidRDefault="00B71B92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 w:val="restart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15.4</w:t>
            </w: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 xml:space="preserve">Администрирование АБИС ИРБИС64, в </w:t>
            </w:r>
            <w:proofErr w:type="spellStart"/>
            <w:r w:rsidRPr="002B1C3C">
              <w:rPr>
                <w:lang w:eastAsia="ru-RU"/>
              </w:rPr>
              <w:t>т.ч</w:t>
            </w:r>
            <w:proofErr w:type="spellEnd"/>
            <w:r w:rsidRPr="002B1C3C">
              <w:rPr>
                <w:lang w:eastAsia="ru-RU"/>
              </w:rPr>
              <w:t>.:</w:t>
            </w:r>
          </w:p>
        </w:tc>
        <w:tc>
          <w:tcPr>
            <w:tcW w:w="1247" w:type="dxa"/>
            <w:vMerge w:val="restart"/>
          </w:tcPr>
          <w:p w:rsidR="00C14EFA" w:rsidRPr="002B1C3C" w:rsidRDefault="00C14EFA" w:rsidP="004C322D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Нач. О</w:t>
            </w:r>
            <w:r w:rsidR="004C322D" w:rsidRPr="002B1C3C">
              <w:rPr>
                <w:lang w:eastAsia="ru-RU"/>
              </w:rPr>
              <w:t>ТП</w:t>
            </w:r>
          </w:p>
        </w:tc>
        <w:tc>
          <w:tcPr>
            <w:tcW w:w="1701" w:type="dxa"/>
            <w:vMerge w:val="restart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Работоспособность АБИС ИРБИС64</w:t>
            </w:r>
          </w:p>
        </w:tc>
        <w:tc>
          <w:tcPr>
            <w:tcW w:w="1417" w:type="dxa"/>
            <w:vMerge w:val="restart"/>
          </w:tcPr>
          <w:p w:rsidR="00C14EFA" w:rsidRPr="002B1C3C" w:rsidRDefault="00901CC3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постоянно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справочников</w:t>
            </w:r>
          </w:p>
        </w:tc>
        <w:tc>
          <w:tcPr>
            <w:tcW w:w="124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 xml:space="preserve">не позднее суток с момента обращения нач. </w:t>
            </w:r>
            <w:proofErr w:type="spellStart"/>
            <w:r w:rsidRPr="002B1C3C">
              <w:rPr>
                <w:lang w:eastAsia="ru-RU"/>
              </w:rPr>
              <w:t>ОКиУ</w:t>
            </w:r>
            <w:proofErr w:type="spellEnd"/>
            <w:r w:rsidRPr="002B1C3C">
              <w:rPr>
                <w:lang w:eastAsia="ru-RU"/>
              </w:rPr>
              <w:t xml:space="preserve"> БИЦ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Импорт данных о студентах 1 курса в БД 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RDR</w:t>
            </w:r>
          </w:p>
        </w:tc>
        <w:tc>
          <w:tcPr>
            <w:tcW w:w="124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не позднее двух суток с момента получения данных от инженера-программиста ПК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Обновление служебной БД 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IPRbooks</w:t>
            </w:r>
          </w:p>
        </w:tc>
        <w:tc>
          <w:tcPr>
            <w:tcW w:w="124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1 раз в месяц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Резервное копирование и обеспечение сохранности баз данных и файловой части</w:t>
            </w:r>
          </w:p>
        </w:tc>
        <w:tc>
          <w:tcPr>
            <w:tcW w:w="124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ежедневно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  <w:vMerge/>
          </w:tcPr>
          <w:p w:rsidR="00C14EFA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Плановое обслуживание БД</w:t>
            </w:r>
          </w:p>
        </w:tc>
        <w:tc>
          <w:tcPr>
            <w:tcW w:w="124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1 раз в месяц</w:t>
            </w:r>
          </w:p>
        </w:tc>
      </w:tr>
      <w:tr w:rsidR="00C14EFA" w:rsidRPr="005701B6" w:rsidTr="00062127">
        <w:trPr>
          <w:cantSplit/>
        </w:trPr>
        <w:tc>
          <w:tcPr>
            <w:tcW w:w="634" w:type="dxa"/>
            <w:vMerge w:val="restart"/>
          </w:tcPr>
          <w:p w:rsidR="00C14EFA" w:rsidRPr="005701B6" w:rsidRDefault="00C14EFA" w:rsidP="008964B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15.5</w:t>
            </w: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Администрирование серверов в центральной серверной:</w:t>
            </w:r>
          </w:p>
        </w:tc>
        <w:tc>
          <w:tcPr>
            <w:tcW w:w="1247" w:type="dxa"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Работоспособность серверов и размещенных на них сервисов</w:t>
            </w:r>
          </w:p>
        </w:tc>
        <w:tc>
          <w:tcPr>
            <w:tcW w:w="1417" w:type="dxa"/>
            <w:vMerge w:val="restart"/>
          </w:tcPr>
          <w:p w:rsidR="00C14EFA" w:rsidRPr="002B1C3C" w:rsidRDefault="00901CC3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  <w:vMerge w:val="restart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постоянно</w:t>
            </w:r>
          </w:p>
        </w:tc>
      </w:tr>
      <w:tr w:rsidR="00C14EFA" w:rsidRPr="005701B6" w:rsidTr="00062127">
        <w:trPr>
          <w:cantSplit/>
          <w:trHeight w:val="1042"/>
        </w:trPr>
        <w:tc>
          <w:tcPr>
            <w:tcW w:w="634" w:type="dxa"/>
            <w:vMerge/>
          </w:tcPr>
          <w:p w:rsidR="00C14EFA" w:rsidRPr="005701B6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Серверы </w:t>
            </w:r>
            <w:proofErr w:type="spellStart"/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Win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dows</w:t>
            </w:r>
            <w:proofErr w:type="spellEnd"/>
          </w:p>
        </w:tc>
        <w:tc>
          <w:tcPr>
            <w:tcW w:w="1247" w:type="dxa"/>
          </w:tcPr>
          <w:p w:rsidR="00C14EFA" w:rsidRPr="002B1C3C" w:rsidRDefault="004C322D" w:rsidP="004C322D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 xml:space="preserve">Нач. </w:t>
            </w:r>
            <w:proofErr w:type="spellStart"/>
            <w:r w:rsidRPr="002B1C3C">
              <w:rPr>
                <w:lang w:eastAsia="ru-RU"/>
              </w:rPr>
              <w:t>ОСиСА</w:t>
            </w:r>
            <w:proofErr w:type="spellEnd"/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C14EFA" w:rsidRPr="005701B6" w:rsidTr="00062127">
        <w:trPr>
          <w:cantSplit/>
          <w:trHeight w:val="1680"/>
        </w:trPr>
        <w:tc>
          <w:tcPr>
            <w:tcW w:w="634" w:type="dxa"/>
            <w:vMerge/>
          </w:tcPr>
          <w:p w:rsidR="00C14EFA" w:rsidRPr="005701B6" w:rsidRDefault="00C14EFA" w:rsidP="008964BB">
            <w:pPr>
              <w:ind w:left="130"/>
              <w:rPr>
                <w:lang w:eastAsia="ru-RU"/>
              </w:rPr>
            </w:pP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Серверы 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UNIX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2B1C3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LINUX</w:t>
            </w:r>
          </w:p>
        </w:tc>
        <w:tc>
          <w:tcPr>
            <w:tcW w:w="1247" w:type="dxa"/>
          </w:tcPr>
          <w:p w:rsidR="00C14EFA" w:rsidRPr="002B1C3C" w:rsidRDefault="004C322D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И</w:t>
            </w:r>
            <w:r w:rsidR="00C14EFA" w:rsidRPr="002B1C3C">
              <w:rPr>
                <w:lang w:eastAsia="ru-RU"/>
              </w:rPr>
              <w:t xml:space="preserve">нженеры-пр. </w:t>
            </w:r>
            <w:proofErr w:type="spellStart"/>
            <w:r w:rsidRPr="002B1C3C">
              <w:rPr>
                <w:lang w:eastAsia="ru-RU"/>
              </w:rPr>
              <w:t>ОСиСА</w:t>
            </w:r>
            <w:proofErr w:type="spellEnd"/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15.6</w:t>
            </w: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Администрирование сетевого оборудования</w:t>
            </w:r>
          </w:p>
        </w:tc>
        <w:tc>
          <w:tcPr>
            <w:tcW w:w="1247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 xml:space="preserve">Нач. </w:t>
            </w:r>
            <w:proofErr w:type="spellStart"/>
            <w:r w:rsidR="004C322D" w:rsidRPr="002B1C3C">
              <w:rPr>
                <w:lang w:eastAsia="ru-RU"/>
              </w:rPr>
              <w:t>ОСиСА</w:t>
            </w:r>
            <w:proofErr w:type="spellEnd"/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Работоспособность сетевого оборудования</w:t>
            </w:r>
          </w:p>
        </w:tc>
        <w:tc>
          <w:tcPr>
            <w:tcW w:w="1417" w:type="dxa"/>
          </w:tcPr>
          <w:p w:rsidR="00C14EFA" w:rsidRPr="002B1C3C" w:rsidRDefault="00901CC3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постоянно</w:t>
            </w:r>
          </w:p>
        </w:tc>
      </w:tr>
      <w:tr w:rsidR="00C14EFA" w:rsidRPr="00A67E7A" w:rsidTr="008964BB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113" w:type="dxa"/>
            <w:gridSpan w:val="6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b/>
                <w:bCs/>
                <w:lang w:eastAsia="ru-RU"/>
              </w:rPr>
              <w:t>Администрирование БД (Деканат)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16.1</w:t>
            </w: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Обновление структуры базы данных</w:t>
            </w:r>
          </w:p>
        </w:tc>
        <w:tc>
          <w:tcPr>
            <w:tcW w:w="1247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Администратор БД</w:t>
            </w: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 xml:space="preserve">Поддержание актуальности БД </w:t>
            </w:r>
          </w:p>
        </w:tc>
        <w:tc>
          <w:tcPr>
            <w:tcW w:w="1417" w:type="dxa"/>
          </w:tcPr>
          <w:p w:rsidR="00C14EFA" w:rsidRPr="002B1C3C" w:rsidRDefault="00901CC3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При необходимости</w:t>
            </w:r>
          </w:p>
        </w:tc>
      </w:tr>
      <w:tr w:rsidR="00C14EFA" w:rsidRPr="00A67E7A" w:rsidTr="00062127">
        <w:trPr>
          <w:cantSplit/>
        </w:trPr>
        <w:tc>
          <w:tcPr>
            <w:tcW w:w="634" w:type="dxa"/>
          </w:tcPr>
          <w:p w:rsidR="00C14EFA" w:rsidRPr="00A27B52" w:rsidRDefault="00C14EFA" w:rsidP="008964B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16.2</w:t>
            </w: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Резервное копирование БД</w:t>
            </w:r>
          </w:p>
        </w:tc>
        <w:tc>
          <w:tcPr>
            <w:tcW w:w="1247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Администратор БД</w:t>
            </w:r>
          </w:p>
        </w:tc>
        <w:tc>
          <w:tcPr>
            <w:tcW w:w="1701" w:type="dxa"/>
          </w:tcPr>
          <w:p w:rsidR="00C14EFA" w:rsidRPr="002B1C3C" w:rsidRDefault="00C14EFA" w:rsidP="008964BB">
            <w:r w:rsidRPr="002B1C3C">
              <w:t>Создания процесса копирования данных на носителе, предназначенного для восстановления данных в случае их повреждения или разрушения</w:t>
            </w:r>
          </w:p>
          <w:p w:rsidR="00C14EFA" w:rsidRPr="002B1C3C" w:rsidRDefault="00C14EFA" w:rsidP="008964BB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C14EFA" w:rsidRPr="002B1C3C" w:rsidRDefault="00901CC3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Ежедневно</w:t>
            </w:r>
          </w:p>
        </w:tc>
      </w:tr>
      <w:tr w:rsidR="00C14EFA" w:rsidRPr="009E19D2" w:rsidTr="00062127">
        <w:trPr>
          <w:cantSplit/>
        </w:trPr>
        <w:tc>
          <w:tcPr>
            <w:tcW w:w="634" w:type="dxa"/>
          </w:tcPr>
          <w:p w:rsidR="00C14EFA" w:rsidRPr="009E19D2" w:rsidRDefault="00C14EFA" w:rsidP="008964BB">
            <w:pPr>
              <w:jc w:val="center"/>
              <w:rPr>
                <w:lang w:eastAsia="ru-RU"/>
              </w:rPr>
            </w:pPr>
            <w:r w:rsidRPr="009E19D2">
              <w:rPr>
                <w:lang w:eastAsia="ru-RU"/>
              </w:rPr>
              <w:lastRenderedPageBreak/>
              <w:t>16.3</w:t>
            </w:r>
          </w:p>
        </w:tc>
        <w:tc>
          <w:tcPr>
            <w:tcW w:w="3047" w:type="dxa"/>
            <w:gridSpan w:val="2"/>
          </w:tcPr>
          <w:p w:rsidR="00C14EFA" w:rsidRPr="002B1C3C" w:rsidRDefault="00C14EFA" w:rsidP="008964BB">
            <w:r w:rsidRPr="002B1C3C">
              <w:rPr>
                <w:lang w:eastAsia="ru-RU"/>
              </w:rPr>
              <w:t>Администрирование</w:t>
            </w:r>
            <w:r w:rsidRPr="002B1C3C">
              <w:rPr>
                <w:b/>
                <w:bCs/>
                <w:lang w:eastAsia="ru-RU"/>
              </w:rPr>
              <w:t xml:space="preserve"> </w:t>
            </w:r>
            <w:r w:rsidRPr="002B1C3C">
              <w:t>учетных записей пользователей БД Деканат</w:t>
            </w:r>
          </w:p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 xml:space="preserve"> </w:t>
            </w:r>
          </w:p>
        </w:tc>
        <w:tc>
          <w:tcPr>
            <w:tcW w:w="1247" w:type="dxa"/>
          </w:tcPr>
          <w:p w:rsidR="00C14EFA" w:rsidRPr="002B1C3C" w:rsidRDefault="00C14EFA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Администратор безопасности БД Деканат</w:t>
            </w:r>
          </w:p>
        </w:tc>
        <w:tc>
          <w:tcPr>
            <w:tcW w:w="1701" w:type="dxa"/>
          </w:tcPr>
          <w:p w:rsidR="00C14EFA" w:rsidRPr="002B1C3C" w:rsidRDefault="00C14EFA" w:rsidP="008964BB">
            <w:pPr>
              <w:pStyle w:val="ac"/>
              <w:rPr>
                <w:sz w:val="20"/>
                <w:szCs w:val="20"/>
              </w:rPr>
            </w:pPr>
            <w:r w:rsidRPr="002B1C3C">
              <w:rPr>
                <w:sz w:val="20"/>
                <w:szCs w:val="20"/>
              </w:rPr>
              <w:t>Актуальное состояние учетных записей   </w:t>
            </w:r>
          </w:p>
        </w:tc>
        <w:tc>
          <w:tcPr>
            <w:tcW w:w="1417" w:type="dxa"/>
          </w:tcPr>
          <w:p w:rsidR="00C14EFA" w:rsidRPr="002B1C3C" w:rsidRDefault="00901CC3" w:rsidP="008964BB">
            <w:pPr>
              <w:rPr>
                <w:lang w:eastAsia="ru-RU"/>
              </w:rPr>
            </w:pPr>
            <w:r w:rsidRPr="002B1C3C">
              <w:rPr>
                <w:lang w:eastAsia="ru-RU"/>
              </w:rPr>
              <w:t>Руководитель ЦЦР</w:t>
            </w:r>
          </w:p>
        </w:tc>
        <w:tc>
          <w:tcPr>
            <w:tcW w:w="1701" w:type="dxa"/>
          </w:tcPr>
          <w:p w:rsidR="00C14EFA" w:rsidRPr="002B1C3C" w:rsidRDefault="00C14EFA" w:rsidP="008964BB">
            <w:pPr>
              <w:pStyle w:val="ac"/>
              <w:rPr>
                <w:sz w:val="20"/>
                <w:szCs w:val="20"/>
              </w:rPr>
            </w:pPr>
            <w:r w:rsidRPr="002B1C3C">
              <w:rPr>
                <w:sz w:val="20"/>
                <w:szCs w:val="20"/>
              </w:rPr>
              <w:t>При необходимости</w:t>
            </w:r>
          </w:p>
          <w:p w:rsidR="00C14EFA" w:rsidRPr="002B1C3C" w:rsidRDefault="00C14EFA" w:rsidP="008964BB">
            <w:pPr>
              <w:rPr>
                <w:lang w:eastAsia="ru-RU"/>
              </w:rPr>
            </w:pPr>
          </w:p>
        </w:tc>
      </w:tr>
    </w:tbl>
    <w:p w:rsidR="00C14EFA" w:rsidRDefault="00C14EFA" w:rsidP="00C14EFA"/>
    <w:p w:rsidR="00C14EFA" w:rsidRPr="00D87799" w:rsidRDefault="00C14EFA" w:rsidP="00B22611">
      <w:pPr>
        <w:jc w:val="both"/>
        <w:rPr>
          <w:sz w:val="24"/>
        </w:rPr>
      </w:pPr>
    </w:p>
    <w:sectPr w:rsidR="00C14EFA" w:rsidRPr="00D8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0FE5"/>
    <w:multiLevelType w:val="multilevel"/>
    <w:tmpl w:val="EB8ACC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34699C"/>
    <w:multiLevelType w:val="multilevel"/>
    <w:tmpl w:val="3DB6E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6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C27D61"/>
    <w:multiLevelType w:val="hybridMultilevel"/>
    <w:tmpl w:val="2C9CD3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7712B3"/>
    <w:multiLevelType w:val="multilevel"/>
    <w:tmpl w:val="3E00189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C340FE"/>
    <w:multiLevelType w:val="multilevel"/>
    <w:tmpl w:val="264E020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377112"/>
    <w:multiLevelType w:val="multilevel"/>
    <w:tmpl w:val="F75C09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DA26CBD"/>
    <w:multiLevelType w:val="hybridMultilevel"/>
    <w:tmpl w:val="D1E498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B15A99"/>
    <w:multiLevelType w:val="multilevel"/>
    <w:tmpl w:val="C0E21C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7C"/>
    <w:rsid w:val="00051B11"/>
    <w:rsid w:val="00062127"/>
    <w:rsid w:val="0006420E"/>
    <w:rsid w:val="000716BD"/>
    <w:rsid w:val="00086601"/>
    <w:rsid w:val="000B5611"/>
    <w:rsid w:val="000C28E2"/>
    <w:rsid w:val="000C6D0D"/>
    <w:rsid w:val="000D1D54"/>
    <w:rsid w:val="000D1D87"/>
    <w:rsid w:val="000E4EEF"/>
    <w:rsid w:val="000F16B8"/>
    <w:rsid w:val="000F208D"/>
    <w:rsid w:val="000F361C"/>
    <w:rsid w:val="00114E69"/>
    <w:rsid w:val="00115687"/>
    <w:rsid w:val="001423B3"/>
    <w:rsid w:val="001552B8"/>
    <w:rsid w:val="0015587F"/>
    <w:rsid w:val="00173C8D"/>
    <w:rsid w:val="001B1F8E"/>
    <w:rsid w:val="001B3799"/>
    <w:rsid w:val="001E1954"/>
    <w:rsid w:val="001E7D4A"/>
    <w:rsid w:val="0021118F"/>
    <w:rsid w:val="00211638"/>
    <w:rsid w:val="00212A02"/>
    <w:rsid w:val="00217DD9"/>
    <w:rsid w:val="002A3482"/>
    <w:rsid w:val="002B1C3C"/>
    <w:rsid w:val="002D035F"/>
    <w:rsid w:val="002D0947"/>
    <w:rsid w:val="002E2FA1"/>
    <w:rsid w:val="002F097D"/>
    <w:rsid w:val="002F2D3F"/>
    <w:rsid w:val="002F79E5"/>
    <w:rsid w:val="00303988"/>
    <w:rsid w:val="00314B4F"/>
    <w:rsid w:val="0035205F"/>
    <w:rsid w:val="00352E86"/>
    <w:rsid w:val="003555D9"/>
    <w:rsid w:val="003918DF"/>
    <w:rsid w:val="00393E6F"/>
    <w:rsid w:val="003E38B7"/>
    <w:rsid w:val="003E5E5B"/>
    <w:rsid w:val="003F1166"/>
    <w:rsid w:val="003F11E0"/>
    <w:rsid w:val="003F28BD"/>
    <w:rsid w:val="003F3E15"/>
    <w:rsid w:val="004328D4"/>
    <w:rsid w:val="00467CFE"/>
    <w:rsid w:val="00476563"/>
    <w:rsid w:val="004C322D"/>
    <w:rsid w:val="004D7442"/>
    <w:rsid w:val="004E6FD9"/>
    <w:rsid w:val="00510473"/>
    <w:rsid w:val="005257D5"/>
    <w:rsid w:val="005362A1"/>
    <w:rsid w:val="005437BE"/>
    <w:rsid w:val="005440AB"/>
    <w:rsid w:val="00545B1F"/>
    <w:rsid w:val="0054679E"/>
    <w:rsid w:val="0057314D"/>
    <w:rsid w:val="00582944"/>
    <w:rsid w:val="00597F85"/>
    <w:rsid w:val="005A07EE"/>
    <w:rsid w:val="005A1F73"/>
    <w:rsid w:val="005B1E33"/>
    <w:rsid w:val="005B348F"/>
    <w:rsid w:val="005B43AD"/>
    <w:rsid w:val="005E10FB"/>
    <w:rsid w:val="005E664C"/>
    <w:rsid w:val="005F068B"/>
    <w:rsid w:val="00613155"/>
    <w:rsid w:val="00626EDA"/>
    <w:rsid w:val="00627019"/>
    <w:rsid w:val="00627F56"/>
    <w:rsid w:val="00664618"/>
    <w:rsid w:val="0069477E"/>
    <w:rsid w:val="006B717D"/>
    <w:rsid w:val="006C461D"/>
    <w:rsid w:val="006C4F2E"/>
    <w:rsid w:val="006D6391"/>
    <w:rsid w:val="006E1BD7"/>
    <w:rsid w:val="006F3717"/>
    <w:rsid w:val="007461A5"/>
    <w:rsid w:val="007575CE"/>
    <w:rsid w:val="007605A7"/>
    <w:rsid w:val="00763E8B"/>
    <w:rsid w:val="00780B4B"/>
    <w:rsid w:val="0078374A"/>
    <w:rsid w:val="00786F29"/>
    <w:rsid w:val="00790463"/>
    <w:rsid w:val="007B0E4F"/>
    <w:rsid w:val="007C40C8"/>
    <w:rsid w:val="007D3FDD"/>
    <w:rsid w:val="00802225"/>
    <w:rsid w:val="00827796"/>
    <w:rsid w:val="008405E8"/>
    <w:rsid w:val="00842A33"/>
    <w:rsid w:val="00845C6E"/>
    <w:rsid w:val="008471A0"/>
    <w:rsid w:val="00870839"/>
    <w:rsid w:val="00875981"/>
    <w:rsid w:val="00876DE5"/>
    <w:rsid w:val="00880DC5"/>
    <w:rsid w:val="00883D79"/>
    <w:rsid w:val="008944CE"/>
    <w:rsid w:val="008964BB"/>
    <w:rsid w:val="008A3872"/>
    <w:rsid w:val="008A6502"/>
    <w:rsid w:val="008A7022"/>
    <w:rsid w:val="008B2CCE"/>
    <w:rsid w:val="008B7503"/>
    <w:rsid w:val="008C7366"/>
    <w:rsid w:val="008D4777"/>
    <w:rsid w:val="00901CC3"/>
    <w:rsid w:val="0090677D"/>
    <w:rsid w:val="00925B00"/>
    <w:rsid w:val="00945E89"/>
    <w:rsid w:val="00945E97"/>
    <w:rsid w:val="00950B5F"/>
    <w:rsid w:val="00963458"/>
    <w:rsid w:val="00963689"/>
    <w:rsid w:val="00971DAC"/>
    <w:rsid w:val="009738F0"/>
    <w:rsid w:val="00982A38"/>
    <w:rsid w:val="00996E22"/>
    <w:rsid w:val="009A128E"/>
    <w:rsid w:val="009B0E32"/>
    <w:rsid w:val="009C50DE"/>
    <w:rsid w:val="009D34DE"/>
    <w:rsid w:val="009E30A2"/>
    <w:rsid w:val="009F59D0"/>
    <w:rsid w:val="00A23A70"/>
    <w:rsid w:val="00A47C03"/>
    <w:rsid w:val="00A57DCD"/>
    <w:rsid w:val="00A654A1"/>
    <w:rsid w:val="00AC287C"/>
    <w:rsid w:val="00AD3A24"/>
    <w:rsid w:val="00AD7499"/>
    <w:rsid w:val="00AE7954"/>
    <w:rsid w:val="00AF546D"/>
    <w:rsid w:val="00AF72D6"/>
    <w:rsid w:val="00B053CE"/>
    <w:rsid w:val="00B05F85"/>
    <w:rsid w:val="00B07B2D"/>
    <w:rsid w:val="00B14886"/>
    <w:rsid w:val="00B162D7"/>
    <w:rsid w:val="00B22611"/>
    <w:rsid w:val="00B71B92"/>
    <w:rsid w:val="00B8107F"/>
    <w:rsid w:val="00B837D3"/>
    <w:rsid w:val="00B902A9"/>
    <w:rsid w:val="00B914D7"/>
    <w:rsid w:val="00BB4EEE"/>
    <w:rsid w:val="00BC1189"/>
    <w:rsid w:val="00C00CAF"/>
    <w:rsid w:val="00C14EFA"/>
    <w:rsid w:val="00C31C2C"/>
    <w:rsid w:val="00C35341"/>
    <w:rsid w:val="00C55F24"/>
    <w:rsid w:val="00C64F81"/>
    <w:rsid w:val="00C84E7E"/>
    <w:rsid w:val="00CA5F59"/>
    <w:rsid w:val="00CC156B"/>
    <w:rsid w:val="00CD0BAA"/>
    <w:rsid w:val="00CD1D2D"/>
    <w:rsid w:val="00CE1E86"/>
    <w:rsid w:val="00CE3DC2"/>
    <w:rsid w:val="00CF4607"/>
    <w:rsid w:val="00D04097"/>
    <w:rsid w:val="00D17155"/>
    <w:rsid w:val="00D23EC7"/>
    <w:rsid w:val="00D26002"/>
    <w:rsid w:val="00D319F2"/>
    <w:rsid w:val="00D418DE"/>
    <w:rsid w:val="00D5414B"/>
    <w:rsid w:val="00D55687"/>
    <w:rsid w:val="00D616DE"/>
    <w:rsid w:val="00D87799"/>
    <w:rsid w:val="00D91F5A"/>
    <w:rsid w:val="00DF0C96"/>
    <w:rsid w:val="00DF4288"/>
    <w:rsid w:val="00E10703"/>
    <w:rsid w:val="00E52566"/>
    <w:rsid w:val="00E557DB"/>
    <w:rsid w:val="00E6440B"/>
    <w:rsid w:val="00E7018C"/>
    <w:rsid w:val="00E82078"/>
    <w:rsid w:val="00E92C97"/>
    <w:rsid w:val="00E94D46"/>
    <w:rsid w:val="00EB7ADB"/>
    <w:rsid w:val="00F1193E"/>
    <w:rsid w:val="00F32CBC"/>
    <w:rsid w:val="00F65C81"/>
    <w:rsid w:val="00F80ED3"/>
    <w:rsid w:val="00F92DCB"/>
    <w:rsid w:val="00FA6F3A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8F13"/>
  <w15:chartTrackingRefBased/>
  <w15:docId w15:val="{29D0DF03-2B70-46BB-B2D8-D811B051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7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qFormat/>
    <w:rsid w:val="00C14EFA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C28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ConsPlusNormal">
    <w:name w:val="ConsPlusNormal"/>
    <w:rsid w:val="00AC2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2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F2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B07B2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rsid w:val="00B07B2D"/>
    <w:rPr>
      <w:rFonts w:ascii="Arial" w:eastAsia="Times New Roman" w:hAnsi="Arial" w:cs="Arial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rsid w:val="00C14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Стиль2"/>
    <w:basedOn w:val="a"/>
    <w:autoRedefine/>
    <w:rsid w:val="00C14EFA"/>
    <w:pPr>
      <w:suppressAutoHyphens/>
      <w:jc w:val="both"/>
    </w:pPr>
    <w:rPr>
      <w:rFonts w:eastAsia="Droid Sans Fallback"/>
      <w:b/>
      <w:bCs/>
      <w:kern w:val="1"/>
      <w:lang w:bidi="hi-IN"/>
    </w:rPr>
  </w:style>
  <w:style w:type="character" w:styleId="a5">
    <w:name w:val="Hyperlink"/>
    <w:rsid w:val="00C14EFA"/>
    <w:rPr>
      <w:color w:val="000080"/>
      <w:u w:val="single"/>
    </w:rPr>
  </w:style>
  <w:style w:type="character" w:styleId="a6">
    <w:name w:val="Emphasis"/>
    <w:qFormat/>
    <w:rsid w:val="00C14EFA"/>
    <w:rPr>
      <w:i/>
      <w:iCs/>
    </w:rPr>
  </w:style>
  <w:style w:type="character" w:customStyle="1" w:styleId="apple-converted-space">
    <w:name w:val="apple-converted-space"/>
    <w:basedOn w:val="a0"/>
    <w:rsid w:val="00C14EFA"/>
  </w:style>
  <w:style w:type="paragraph" w:styleId="a7">
    <w:name w:val="header"/>
    <w:basedOn w:val="a"/>
    <w:link w:val="a8"/>
    <w:rsid w:val="00C14E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14E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rsid w:val="00C14E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14E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page number"/>
    <w:basedOn w:val="a0"/>
    <w:rsid w:val="00C14EFA"/>
  </w:style>
  <w:style w:type="paragraph" w:styleId="ac">
    <w:name w:val="Normal (Web)"/>
    <w:basedOn w:val="a"/>
    <w:uiPriority w:val="99"/>
    <w:rsid w:val="00C14EF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ody Text"/>
    <w:basedOn w:val="a"/>
    <w:link w:val="ae"/>
    <w:rsid w:val="00C14EFA"/>
    <w:pPr>
      <w:widowControl/>
      <w:autoSpaceDE/>
      <w:spacing w:after="120"/>
    </w:pPr>
    <w:rPr>
      <w:rFonts w:ascii="Arial" w:hAnsi="Arial"/>
      <w:sz w:val="22"/>
      <w:szCs w:val="22"/>
      <w:lang w:eastAsia="ru-RU"/>
    </w:rPr>
  </w:style>
  <w:style w:type="character" w:customStyle="1" w:styleId="ae">
    <w:name w:val="Основной текст Знак"/>
    <w:basedOn w:val="a0"/>
    <w:link w:val="ad"/>
    <w:rsid w:val="00C14EFA"/>
    <w:rPr>
      <w:rFonts w:ascii="Arial" w:eastAsia="Times New Roman" w:hAnsi="Arial" w:cs="Times New Roman"/>
      <w:lang w:eastAsia="ru-RU"/>
    </w:rPr>
  </w:style>
  <w:style w:type="table" w:styleId="af">
    <w:name w:val="Table Grid"/>
    <w:basedOn w:val="a1"/>
    <w:uiPriority w:val="39"/>
    <w:rsid w:val="00C1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99"/>
    <w:qFormat/>
    <w:rsid w:val="00C14EFA"/>
    <w:pPr>
      <w:widowControl/>
      <w:autoSpaceDE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hyperlink" Target="https://moodle.gasu.ru/" TargetMode="External"/><Relationship Id="rId18" Type="http://schemas.openxmlformats.org/officeDocument/2006/relationships/hyperlink" Target="https://elib.gas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lanbook.com/" TargetMode="External"/><Relationship Id="rId7" Type="http://schemas.openxmlformats.org/officeDocument/2006/relationships/hyperlink" Target="http://elib.gasu.ru/" TargetMode="External"/><Relationship Id="rId12" Type="http://schemas.openxmlformats.org/officeDocument/2006/relationships/hyperlink" Target="https://stud.gasu.ru/" TargetMode="External"/><Relationship Id="rId17" Type="http://schemas.openxmlformats.org/officeDocument/2006/relationships/hyperlink" Target="https://stud.gasu.ru/" TargetMode="External"/><Relationship Id="rId25" Type="http://schemas.openxmlformats.org/officeDocument/2006/relationships/hyperlink" Target="https://moodle.ga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gasu.ru/" TargetMode="External"/><Relationship Id="rId20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su.ru/edu/obrazovatelnaya-deyatelnost/" TargetMode="External"/><Relationship Id="rId11" Type="http://schemas.openxmlformats.org/officeDocument/2006/relationships/hyperlink" Target="https://www.elibrary.ru/" TargetMode="External"/><Relationship Id="rId24" Type="http://schemas.openxmlformats.org/officeDocument/2006/relationships/hyperlink" Target="https://stud.gasu.ru/" TargetMode="External"/><Relationship Id="rId5" Type="http://schemas.openxmlformats.org/officeDocument/2006/relationships/hyperlink" Target="https://stud.gasu.ru/" TargetMode="External"/><Relationship Id="rId15" Type="http://schemas.openxmlformats.org/officeDocument/2006/relationships/hyperlink" Target="http://stud.gasu.ru/" TargetMode="External"/><Relationship Id="rId23" Type="http://schemas.openxmlformats.org/officeDocument/2006/relationships/hyperlink" Target="https://www.elibrary.ru/" TargetMode="External"/><Relationship Id="rId10" Type="http://schemas.openxmlformats.org/officeDocument/2006/relationships/hyperlink" Target="https://icdlib.nspu.ru/" TargetMode="External"/><Relationship Id="rId19" Type="http://schemas.openxmlformats.org/officeDocument/2006/relationships/hyperlink" Target="http://elib.ga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moodle.gasu.ru/" TargetMode="External"/><Relationship Id="rId22" Type="http://schemas.openxmlformats.org/officeDocument/2006/relationships/hyperlink" Target="https://icdlib.nsp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 Куриленко  Т. К.</cp:lastModifiedBy>
  <cp:revision>5</cp:revision>
  <cp:lastPrinted>2025-01-30T06:16:00Z</cp:lastPrinted>
  <dcterms:created xsi:type="dcterms:W3CDTF">2025-01-30T06:04:00Z</dcterms:created>
  <dcterms:modified xsi:type="dcterms:W3CDTF">2025-01-31T02:20:00Z</dcterms:modified>
</cp:coreProperties>
</file>